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7D" w:rsidRPr="005C1D28" w:rsidRDefault="0057247D" w:rsidP="0057247D">
      <w:pPr>
        <w:spacing w:after="0" w:line="240" w:lineRule="auto"/>
        <w:ind w:left="-426"/>
        <w:jc w:val="right"/>
        <w:rPr>
          <w:rFonts w:ascii="Times New Roman" w:hAnsi="Times New Roman" w:cs="Times New Roman"/>
          <w:sz w:val="28"/>
        </w:rPr>
      </w:pPr>
      <w:r>
        <w:rPr>
          <w:rFonts w:ascii="Times New Roman" w:eastAsia="Times New Roman" w:hAnsi="Times New Roman" w:cs="Times New Roman"/>
          <w:b/>
          <w:noProof/>
          <w:sz w:val="28"/>
          <w:szCs w:val="28"/>
          <w:lang w:eastAsia="ru-RU"/>
        </w:rPr>
        <w:drawing>
          <wp:inline distT="0" distB="0" distL="0" distR="0">
            <wp:extent cx="6120130" cy="8423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ұсқаулық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23910"/>
                    </a:xfrm>
                    <a:prstGeom prst="rect">
                      <a:avLst/>
                    </a:prstGeom>
                  </pic:spPr>
                </pic:pic>
              </a:graphicData>
            </a:graphic>
          </wp:inline>
        </w:drawing>
      </w:r>
      <w:bookmarkStart w:id="0" w:name="_GoBack"/>
      <w:bookmarkEnd w:id="0"/>
    </w:p>
    <w:p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 xml:space="preserve"> мұндай жағдайда аталған адамдардың жеке мүдделері олардың өздерінің лауазымдық өкілеттіктерін тиісінше орындамауына әкеп соғуы мүмкін</w:t>
      </w:r>
      <w:r w:rsidR="00CA221E" w:rsidRPr="00BE32A4">
        <w:rPr>
          <w:rFonts w:ascii="Times New Roman" w:hAnsi="Times New Roman" w:cs="Times New Roman"/>
          <w:sz w:val="28"/>
        </w:rPr>
        <w:t>.</w:t>
      </w:r>
    </w:p>
    <w:p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Пара</w:t>
      </w:r>
      <w:r w:rsidR="00B47223" w:rsidRPr="00BE32A4">
        <w:rPr>
          <w:rFonts w:ascii="Times New Roman" w:hAnsi="Times New Roman" w:cs="Times New Roman"/>
          <w:sz w:val="28"/>
        </w:rPr>
        <w:t xml:space="preserve"> –</w:t>
      </w:r>
      <w:r w:rsidR="00CA221E" w:rsidRPr="00BE32A4">
        <w:rPr>
          <w:rFonts w:ascii="Times New Roman" w:hAnsi="Times New Roman" w:cs="Times New Roman"/>
          <w:sz w:val="28"/>
        </w:rPr>
        <w:t xml:space="preserve"> </w:t>
      </w:r>
      <w:r w:rsidRPr="005C1D28">
        <w:rPr>
          <w:rFonts w:ascii="Times New Roman" w:hAnsi="Times New Roman" w:cs="Times New Roman"/>
          <w:sz w:val="28"/>
        </w:rPr>
        <w:t xml:space="preserve">мемлекеттік функцияларды орындауға уәкілеттік берілген адам не оған теңестірілген адам немесе жауапты мемлекеттік лауазымды атқаратын </w:t>
      </w:r>
      <w:r w:rsidRPr="005C1D28">
        <w:rPr>
          <w:rFonts w:ascii="Times New Roman" w:hAnsi="Times New Roman" w:cs="Times New Roman"/>
          <w:sz w:val="28"/>
        </w:rPr>
        <w:lastRenderedPageBreak/>
        <w:t>адам не лауазымды адам, сол сияқты шет мемлекеттің немесе халықаралық ұйымның лауазымды адамы жеке өзі немесе делдал арқылы алатын ақша, бағалы қағаздар, өзге де мүлік, мүлікке құқықтар немесе мүліктік сипаттағы пайда</w:t>
      </w:r>
      <w:r w:rsidR="00CA221E" w:rsidRPr="00BE32A4">
        <w:rPr>
          <w:rFonts w:ascii="Times New Roman" w:hAnsi="Times New Roman" w:cs="Times New Roman"/>
          <w:sz w:val="28"/>
        </w:rPr>
        <w:t>.</w:t>
      </w:r>
    </w:p>
    <w:p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Қазақстан Республикасында пара алу және беру жөніндегі іс-әрекеттер заңға қайшы және Қылмыстық кодекс пен Әкімшілік құқық бұзушылық туралы Кодекстің қолданылу аясына жатады</w:t>
      </w:r>
      <w:r w:rsidR="00CA221E" w:rsidRPr="00BE32A4">
        <w:rPr>
          <w:rFonts w:ascii="Times New Roman" w:hAnsi="Times New Roman" w:cs="Times New Roman"/>
          <w:sz w:val="28"/>
        </w:rPr>
        <w:t xml:space="preserve">. </w:t>
      </w:r>
    </w:p>
    <w:p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Егер ақша, өзге мүлік, материалдық қызмет көрсету түріндегі мүліктік пайда лауазымды адамның келісімімен оның туыстары мен жақындарына берілсе не егер ол бұған қарсылық білдірмесе және өзінің қызметтік өкілеттігін пара берушінің пайдасына пайдаланса, лауазымды адамның іс-әрекетін пара алу деп саралау керек</w:t>
      </w:r>
      <w:r w:rsidR="00CA221E" w:rsidRPr="00BE32A4">
        <w:rPr>
          <w:rFonts w:ascii="Times New Roman" w:hAnsi="Times New Roman" w:cs="Times New Roman"/>
          <w:sz w:val="28"/>
        </w:rPr>
        <w:t>.</w:t>
      </w:r>
    </w:p>
    <w:p w:rsidR="00B47223" w:rsidRPr="000A19C8" w:rsidRDefault="005C1D28" w:rsidP="000A19C8">
      <w:pPr>
        <w:spacing w:after="0" w:line="240" w:lineRule="auto"/>
        <w:ind w:firstLine="709"/>
        <w:jc w:val="both"/>
        <w:rPr>
          <w:rFonts w:ascii="Times New Roman" w:hAnsi="Times New Roman" w:cs="Times New Roman"/>
          <w:sz w:val="28"/>
          <w:szCs w:val="28"/>
        </w:rPr>
      </w:pPr>
      <w:r w:rsidRPr="005C1D28">
        <w:rPr>
          <w:rFonts w:ascii="Times New Roman" w:hAnsi="Times New Roman" w:cs="Times New Roman"/>
          <w:sz w:val="28"/>
        </w:rPr>
        <w:t>Қазақстан Республикасының қолданыстағы заңнамасына сәйкес ақшамен, бағалы қағаздармен және өзге де мүлікпен қатар, өтеусіз көрсетілетін, бірақ төлеуге жататын мүліктік сипаттағы пайда (туристік жолдамалар беру, пәтерді жөндеу, саяжай салу және т.б.) пара алу және коммерциялық сатып алу нысанасы болуы мүмкін.</w:t>
      </w:r>
    </w:p>
    <w:p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sz w:val="28"/>
        </w:rPr>
        <w:t>Мүліктік сипаттағы пайда деп, атап айтқанда, берілетін мүліктің, жекешелендірілетін объектілердің құнын кемітуді, жалдау төлемдерін, банк несиелерін пайдаланғаны үшін пайыздық мөлшерлемелерді азайтуды түсіну керек</w:t>
      </w:r>
      <w:r w:rsidR="00CA221E" w:rsidRPr="00BE32A4">
        <w:rPr>
          <w:rFonts w:ascii="Times New Roman" w:hAnsi="Times New Roman" w:cs="Times New Roman"/>
          <w:sz w:val="28"/>
        </w:rPr>
        <w:t>.</w:t>
      </w:r>
    </w:p>
    <w:p w:rsidR="00CA221E" w:rsidRPr="00BE32A4" w:rsidRDefault="005C1D28" w:rsidP="000A19C8">
      <w:pPr>
        <w:spacing w:after="0" w:line="240" w:lineRule="auto"/>
        <w:ind w:firstLine="709"/>
        <w:jc w:val="both"/>
        <w:rPr>
          <w:rFonts w:ascii="Times New Roman" w:hAnsi="Times New Roman" w:cs="Times New Roman"/>
          <w:sz w:val="28"/>
        </w:rPr>
      </w:pPr>
      <w:r w:rsidRPr="005C1D28">
        <w:rPr>
          <w:rFonts w:ascii="Times New Roman" w:hAnsi="Times New Roman" w:cs="Times New Roman"/>
          <w:b/>
          <w:sz w:val="28"/>
        </w:rPr>
        <w:t>Пара бопсалау</w:t>
      </w:r>
      <w:r w:rsidR="00CA221E" w:rsidRPr="00BE32A4">
        <w:rPr>
          <w:rFonts w:ascii="Times New Roman" w:hAnsi="Times New Roman" w:cs="Times New Roman"/>
          <w:sz w:val="28"/>
        </w:rPr>
        <w:t xml:space="preserve"> </w:t>
      </w:r>
      <w:r w:rsidR="00B47223" w:rsidRPr="00BE32A4">
        <w:rPr>
          <w:rFonts w:ascii="Times New Roman" w:hAnsi="Times New Roman" w:cs="Times New Roman"/>
          <w:sz w:val="28"/>
        </w:rPr>
        <w:t>–</w:t>
      </w:r>
      <w:r w:rsidR="00CA221E" w:rsidRPr="00BE32A4">
        <w:rPr>
          <w:rFonts w:ascii="Times New Roman" w:hAnsi="Times New Roman" w:cs="Times New Roman"/>
          <w:sz w:val="28"/>
        </w:rPr>
        <w:t xml:space="preserve"> </w:t>
      </w:r>
      <w:r w:rsidRPr="005C1D28">
        <w:rPr>
          <w:rFonts w:ascii="Times New Roman" w:hAnsi="Times New Roman" w:cs="Times New Roman"/>
          <w:sz w:val="28"/>
        </w:rPr>
        <w:t>адамның пара берушінің немесе оның атынан өкілдік ететін адамдардың заңды мүдделеріне нұқсан келтіруі мүмкін әрекеттер жасау қатерін төндіріп пара талап етуі не құқық қорғау мүдделері үшін зиянды салдардың алдын алу мақсатында ол пара беруге мәжбүр болатын жағдайларды қасақана жасауы</w:t>
      </w:r>
      <w:r w:rsidR="00CA221E" w:rsidRPr="00BE32A4">
        <w:rPr>
          <w:rFonts w:ascii="Times New Roman" w:hAnsi="Times New Roman" w:cs="Times New Roman"/>
          <w:sz w:val="28"/>
        </w:rPr>
        <w:t>.</w:t>
      </w:r>
    </w:p>
    <w:p w:rsidR="00CA221E" w:rsidRPr="00BE32A4" w:rsidRDefault="00CA221E" w:rsidP="000A19C8">
      <w:pPr>
        <w:spacing w:after="0" w:line="240" w:lineRule="auto"/>
        <w:ind w:firstLine="709"/>
        <w:jc w:val="both"/>
        <w:rPr>
          <w:rFonts w:ascii="Times New Roman" w:hAnsi="Times New Roman" w:cs="Times New Roman"/>
          <w:sz w:val="28"/>
        </w:rPr>
      </w:pPr>
    </w:p>
    <w:p w:rsidR="00CA221E" w:rsidRPr="00BE32A4" w:rsidRDefault="00CA221E" w:rsidP="000A19C8">
      <w:pPr>
        <w:spacing w:after="0" w:line="240" w:lineRule="auto"/>
        <w:ind w:firstLine="709"/>
        <w:jc w:val="center"/>
        <w:rPr>
          <w:rFonts w:ascii="Times New Roman" w:hAnsi="Times New Roman" w:cs="Times New Roman"/>
          <w:b/>
          <w:sz w:val="28"/>
        </w:rPr>
      </w:pPr>
      <w:r w:rsidRPr="00BE32A4">
        <w:rPr>
          <w:rFonts w:ascii="Times New Roman" w:hAnsi="Times New Roman" w:cs="Times New Roman"/>
          <w:b/>
          <w:sz w:val="28"/>
        </w:rPr>
        <w:t xml:space="preserve">2. </w:t>
      </w:r>
      <w:r w:rsidR="005C1D28" w:rsidRPr="005C1D28">
        <w:rPr>
          <w:rFonts w:ascii="Times New Roman" w:hAnsi="Times New Roman" w:cs="Times New Roman"/>
          <w:b/>
          <w:sz w:val="28"/>
        </w:rPr>
        <w:t>Пара алу және пара беру</w:t>
      </w:r>
    </w:p>
    <w:p w:rsidR="00CA221E" w:rsidRPr="000A19C8" w:rsidRDefault="005C1D28" w:rsidP="000A19C8">
      <w:pPr>
        <w:spacing w:after="0" w:line="240" w:lineRule="auto"/>
        <w:ind w:firstLine="709"/>
        <w:jc w:val="both"/>
        <w:rPr>
          <w:rFonts w:ascii="Times New Roman" w:hAnsi="Times New Roman" w:cs="Times New Roman"/>
          <w:sz w:val="28"/>
          <w:szCs w:val="28"/>
        </w:rPr>
      </w:pPr>
      <w:r w:rsidRPr="005C1D28">
        <w:rPr>
          <w:rFonts w:ascii="Times New Roman" w:hAnsi="Times New Roman" w:cs="Times New Roman"/>
          <w:sz w:val="28"/>
        </w:rPr>
        <w:t>Бұл бір қылмыстық модельдің екі жағы</w:t>
      </w:r>
      <w:r w:rsidR="003E0B48">
        <w:rPr>
          <w:rFonts w:ascii="Times New Roman" w:hAnsi="Times New Roman" w:cs="Times New Roman"/>
          <w:sz w:val="28"/>
          <w:lang w:val="kk-KZ"/>
        </w:rPr>
        <w:t>,</w:t>
      </w:r>
      <w:r w:rsidRPr="005C1D28">
        <w:rPr>
          <w:rFonts w:ascii="Times New Roman" w:hAnsi="Times New Roman" w:cs="Times New Roman"/>
          <w:sz w:val="28"/>
        </w:rPr>
        <w:t xml:space="preserve"> егер пара туралы айтатын болсақ, онда пара алатын (пара алушы) және оны беретін (пара беруші) бар.</w:t>
      </w:r>
    </w:p>
    <w:p w:rsidR="00CA221E" w:rsidRPr="000A19C8" w:rsidRDefault="004713E6" w:rsidP="000A19C8">
      <w:pPr>
        <w:spacing w:after="0" w:line="240" w:lineRule="auto"/>
        <w:ind w:firstLine="709"/>
        <w:jc w:val="both"/>
        <w:rPr>
          <w:rFonts w:ascii="Times New Roman" w:hAnsi="Times New Roman" w:cs="Times New Roman"/>
          <w:sz w:val="28"/>
          <w:szCs w:val="28"/>
        </w:rPr>
      </w:pPr>
      <w:r w:rsidRPr="004713E6">
        <w:rPr>
          <w:rFonts w:ascii="Times New Roman" w:hAnsi="Times New Roman" w:cs="Times New Roman"/>
          <w:b/>
          <w:sz w:val="28"/>
        </w:rPr>
        <w:t xml:space="preserve">Пара алу </w:t>
      </w:r>
      <w:r w:rsidR="00B47223" w:rsidRPr="00BE32A4">
        <w:rPr>
          <w:rFonts w:ascii="Times New Roman" w:hAnsi="Times New Roman" w:cs="Times New Roman"/>
          <w:sz w:val="28"/>
        </w:rPr>
        <w:t>–</w:t>
      </w:r>
      <w:r w:rsidR="00CA221E" w:rsidRPr="00BE32A4">
        <w:rPr>
          <w:rFonts w:ascii="Times New Roman" w:hAnsi="Times New Roman" w:cs="Times New Roman"/>
          <w:sz w:val="28"/>
        </w:rPr>
        <w:t xml:space="preserve"> </w:t>
      </w:r>
      <w:r w:rsidRPr="004713E6">
        <w:rPr>
          <w:rFonts w:ascii="Times New Roman" w:hAnsi="Times New Roman" w:cs="Times New Roman"/>
          <w:sz w:val="28"/>
        </w:rPr>
        <w:t>ең қауіпті лауазымдық қылмыстардың бірі, әсіресе егер оны адамдар тобы жасаса немесе бопсалаумен бірге жүрсе, бұл лауазымды адамның заңды немесе заңсыз әрекеттері (әрекетсіздігі)</w:t>
      </w:r>
      <w:r>
        <w:rPr>
          <w:rFonts w:ascii="Times New Roman" w:hAnsi="Times New Roman" w:cs="Times New Roman"/>
          <w:sz w:val="28"/>
        </w:rPr>
        <w:t xml:space="preserve"> </w:t>
      </w:r>
      <w:r w:rsidRPr="004713E6">
        <w:rPr>
          <w:rFonts w:ascii="Times New Roman" w:hAnsi="Times New Roman" w:cs="Times New Roman"/>
          <w:sz w:val="28"/>
        </w:rPr>
        <w:t>үшін артықшылықтар мен артықшылықтар алудан тұрады</w:t>
      </w:r>
      <w:r w:rsidR="00CA221E" w:rsidRPr="000A19C8">
        <w:rPr>
          <w:rFonts w:ascii="Times New Roman" w:hAnsi="Times New Roman" w:cs="Times New Roman"/>
          <w:sz w:val="28"/>
          <w:szCs w:val="28"/>
        </w:rPr>
        <w:t>.</w:t>
      </w:r>
    </w:p>
    <w:p w:rsidR="00CA221E" w:rsidRPr="00BE32A4" w:rsidRDefault="004713E6" w:rsidP="000A19C8">
      <w:pPr>
        <w:spacing w:after="0" w:line="240" w:lineRule="auto"/>
        <w:ind w:firstLine="709"/>
        <w:jc w:val="both"/>
        <w:rPr>
          <w:rFonts w:ascii="Times New Roman" w:hAnsi="Times New Roman" w:cs="Times New Roman"/>
          <w:sz w:val="28"/>
        </w:rPr>
      </w:pPr>
      <w:r w:rsidRPr="004713E6">
        <w:rPr>
          <w:rFonts w:ascii="Times New Roman" w:hAnsi="Times New Roman" w:cs="Times New Roman"/>
          <w:b/>
          <w:sz w:val="28"/>
          <w:szCs w:val="28"/>
        </w:rPr>
        <w:t xml:space="preserve">Пара беру </w:t>
      </w:r>
      <w:r w:rsidR="00B47223" w:rsidRPr="000A19C8">
        <w:rPr>
          <w:rFonts w:ascii="Times New Roman" w:hAnsi="Times New Roman" w:cs="Times New Roman"/>
          <w:sz w:val="28"/>
          <w:szCs w:val="28"/>
        </w:rPr>
        <w:t>–</w:t>
      </w:r>
      <w:r w:rsidR="00CA221E" w:rsidRPr="000A19C8">
        <w:rPr>
          <w:rFonts w:ascii="Times New Roman" w:hAnsi="Times New Roman" w:cs="Times New Roman"/>
          <w:sz w:val="28"/>
          <w:szCs w:val="28"/>
        </w:rPr>
        <w:t xml:space="preserve"> </w:t>
      </w:r>
      <w:r w:rsidRPr="004713E6">
        <w:rPr>
          <w:rFonts w:ascii="Times New Roman" w:hAnsi="Times New Roman" w:cs="Times New Roman"/>
          <w:sz w:val="28"/>
          <w:szCs w:val="28"/>
        </w:rPr>
        <w:t>лауазымды адамды заңды немесе заңсыз әрекеттер (әрекетсіздік) жасауға көндіруге не берушінің пайдасына, оның ішінде қызметі бойынша жалпы қамқорлығы немесе жол берушілік үшін қандай да бір артықшылықтар беруге, алуға бағытталған қылмыс</w:t>
      </w:r>
      <w:r w:rsidR="00CA221E" w:rsidRPr="00BE32A4">
        <w:rPr>
          <w:rFonts w:ascii="Times New Roman" w:hAnsi="Times New Roman" w:cs="Times New Roman"/>
          <w:sz w:val="28"/>
        </w:rPr>
        <w:t>.</w:t>
      </w:r>
    </w:p>
    <w:p w:rsidR="00CA221E" w:rsidRPr="00BE32A4" w:rsidRDefault="004713E6" w:rsidP="000A19C8">
      <w:pPr>
        <w:spacing w:after="0" w:line="240" w:lineRule="auto"/>
        <w:ind w:firstLine="709"/>
        <w:jc w:val="both"/>
        <w:rPr>
          <w:rFonts w:ascii="Times New Roman" w:hAnsi="Times New Roman" w:cs="Times New Roman"/>
          <w:sz w:val="28"/>
        </w:rPr>
      </w:pPr>
      <w:r w:rsidRPr="004713E6">
        <w:rPr>
          <w:rFonts w:ascii="Times New Roman" w:hAnsi="Times New Roman" w:cs="Times New Roman"/>
          <w:sz w:val="28"/>
        </w:rPr>
        <w:t>Пара нысандары болуы мүмкін</w:t>
      </w:r>
      <w:r w:rsidR="00CA221E" w:rsidRPr="00BE32A4">
        <w:rPr>
          <w:rFonts w:ascii="Times New Roman" w:hAnsi="Times New Roman" w:cs="Times New Roman"/>
          <w:sz w:val="28"/>
        </w:rPr>
        <w:t>:</w:t>
      </w:r>
    </w:p>
    <w:p w:rsidR="00CA221E" w:rsidRPr="00BE32A4" w:rsidRDefault="004713E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4713E6">
        <w:rPr>
          <w:rFonts w:ascii="Times New Roman" w:hAnsi="Times New Roman" w:cs="Times New Roman"/>
          <w:sz w:val="28"/>
        </w:rPr>
        <w:t>заттар, ақша, оның ішінде</w:t>
      </w:r>
      <w:r>
        <w:rPr>
          <w:rFonts w:ascii="Times New Roman" w:hAnsi="Times New Roman" w:cs="Times New Roman"/>
          <w:sz w:val="28"/>
        </w:rPr>
        <w:t>:</w:t>
      </w:r>
      <w:r w:rsidRPr="004713E6">
        <w:rPr>
          <w:rFonts w:ascii="Times New Roman" w:hAnsi="Times New Roman" w:cs="Times New Roman"/>
          <w:sz w:val="28"/>
        </w:rPr>
        <w:t xml:space="preserve"> валюта, банктік чектер және бағалы қағаздар, бағалы металдар мен тастардан жасалған бұйымдар, автомашиналар, азық-түлік, бейнетехника, тұрмыстық аспаптар және басқа да тауарлар, пәтерлер, саяжайлар, қала сыртындағы үйлер, гараждар, жер учаскелері және басқа да жылжымайтын мүлік</w:t>
      </w:r>
      <w:r w:rsidR="00CA221E" w:rsidRPr="00BE32A4">
        <w:rPr>
          <w:rFonts w:ascii="Times New Roman" w:hAnsi="Times New Roman" w:cs="Times New Roman"/>
          <w:sz w:val="28"/>
        </w:rPr>
        <w:t>;</w:t>
      </w:r>
    </w:p>
    <w:p w:rsidR="00CA221E" w:rsidRPr="00BE32A4" w:rsidRDefault="004713E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4713E6">
        <w:rPr>
          <w:rFonts w:ascii="Times New Roman" w:hAnsi="Times New Roman" w:cs="Times New Roman"/>
          <w:sz w:val="28"/>
        </w:rPr>
        <w:lastRenderedPageBreak/>
        <w:t>артықшылықтар: емдеу, жөндеу және құрылыс жұмыстары, Санаториялық және туристік жолдамалар, шетелге сапарлар, ойын-сауық және басқа да шығындарды өтеусіз немесе төмендетілген құнмен төлеу</w:t>
      </w:r>
      <w:r w:rsidR="00CA221E" w:rsidRPr="00BE32A4">
        <w:rPr>
          <w:rFonts w:ascii="Times New Roman" w:hAnsi="Times New Roman" w:cs="Times New Roman"/>
          <w:sz w:val="28"/>
        </w:rPr>
        <w:t>.</w:t>
      </w:r>
    </w:p>
    <w:p w:rsidR="00CA221E" w:rsidRPr="000A19C8" w:rsidRDefault="004713E6"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4713E6">
        <w:rPr>
          <w:rFonts w:ascii="Times New Roman" w:hAnsi="Times New Roman" w:cs="Times New Roman"/>
          <w:sz w:val="28"/>
        </w:rPr>
        <w:t xml:space="preserve">параның жабық түрі </w:t>
      </w:r>
      <w:r w:rsidR="00CA221E" w:rsidRPr="00BE32A4">
        <w:rPr>
          <w:rFonts w:ascii="Times New Roman" w:hAnsi="Times New Roman" w:cs="Times New Roman"/>
          <w:sz w:val="28"/>
        </w:rPr>
        <w:t xml:space="preserve">- </w:t>
      </w:r>
      <w:r w:rsidRPr="004713E6">
        <w:rPr>
          <w:rFonts w:ascii="Times New Roman" w:hAnsi="Times New Roman" w:cs="Times New Roman"/>
          <w:sz w:val="28"/>
        </w:rPr>
        <w:t>жоқ қарызды өтеу түріндегі банктік қарыз, төмен бағамен сатып алынған тауарларды төлеу, тауарларды жоғары бағамен сатып алу, пара алушыға, оның туыстарына, достарына жалақы төлеу арқылы жалған еңбек шарттарын жасасу, жеңілдетілген несие алу, дәрістер, мақалалар мен кітаптар үшін төлемдерді көтеру,</w:t>
      </w:r>
      <w:r w:rsidR="008B6FFF">
        <w:rPr>
          <w:rFonts w:ascii="Times New Roman" w:hAnsi="Times New Roman" w:cs="Times New Roman"/>
          <w:sz w:val="28"/>
          <w:lang w:val="kk-KZ"/>
        </w:rPr>
        <w:t xml:space="preserve"> </w:t>
      </w:r>
      <w:r w:rsidRPr="004713E6">
        <w:rPr>
          <w:rFonts w:ascii="Times New Roman" w:hAnsi="Times New Roman" w:cs="Times New Roman"/>
          <w:sz w:val="28"/>
        </w:rPr>
        <w:t xml:space="preserve">казинодағы </w:t>
      </w:r>
      <w:r>
        <w:rPr>
          <w:rFonts w:ascii="Times New Roman" w:hAnsi="Times New Roman" w:cs="Times New Roman"/>
          <w:sz w:val="28"/>
        </w:rPr>
        <w:t>«</w:t>
      </w:r>
      <w:r w:rsidRPr="004713E6">
        <w:rPr>
          <w:rFonts w:ascii="Times New Roman" w:hAnsi="Times New Roman" w:cs="Times New Roman"/>
          <w:sz w:val="28"/>
        </w:rPr>
        <w:t>кездейсоқ</w:t>
      </w:r>
      <w:r>
        <w:rPr>
          <w:rFonts w:ascii="Times New Roman" w:hAnsi="Times New Roman" w:cs="Times New Roman"/>
          <w:sz w:val="28"/>
        </w:rPr>
        <w:t>»</w:t>
      </w:r>
      <w:r w:rsidRPr="004713E6">
        <w:rPr>
          <w:rFonts w:ascii="Times New Roman" w:hAnsi="Times New Roman" w:cs="Times New Roman"/>
          <w:sz w:val="28"/>
        </w:rPr>
        <w:t xml:space="preserve"> ұтыс, қарызды кешіру, жалдау ақысын азайту, несие бойынша пайыздық мөлшерлемелерді арттыру және т.б.</w:t>
      </w:r>
    </w:p>
    <w:p w:rsidR="00CA221E" w:rsidRPr="000A19C8" w:rsidRDefault="004713E6" w:rsidP="000A19C8">
      <w:pPr>
        <w:spacing w:after="0" w:line="240" w:lineRule="auto"/>
        <w:ind w:firstLine="709"/>
        <w:jc w:val="both"/>
        <w:rPr>
          <w:rFonts w:ascii="Times New Roman" w:hAnsi="Times New Roman" w:cs="Times New Roman"/>
          <w:sz w:val="28"/>
          <w:szCs w:val="28"/>
        </w:rPr>
      </w:pPr>
      <w:r w:rsidRPr="004713E6">
        <w:rPr>
          <w:rFonts w:ascii="Times New Roman" w:hAnsi="Times New Roman" w:cs="Times New Roman"/>
          <w:sz w:val="28"/>
          <w:szCs w:val="28"/>
        </w:rPr>
        <w:t>Мүдделер қақтығысын болғызбау немесе реттеу туралы шектеулерді, тыйым салуларды және талаптарды, сыбайлас жемқорлық құқық бұзушылықтар жасауға көндіру мақсатындағы өтініштер туралы жалдаушының (жұмыс берушінің) өкілін хабардар ету міндетін, сыбайлас жемқорлыққа қарсы іс-қимыл мақсатында белгіленген өзге де міндеттерді сақтау маңызды</w:t>
      </w:r>
      <w:r w:rsidR="00CA221E" w:rsidRPr="000A19C8">
        <w:rPr>
          <w:rFonts w:ascii="Times New Roman" w:hAnsi="Times New Roman" w:cs="Times New Roman"/>
          <w:sz w:val="28"/>
          <w:szCs w:val="28"/>
        </w:rPr>
        <w:t>.</w:t>
      </w:r>
    </w:p>
    <w:p w:rsidR="00CA221E" w:rsidRPr="000A19C8" w:rsidRDefault="004713E6" w:rsidP="000A19C8">
      <w:pPr>
        <w:spacing w:after="0" w:line="240" w:lineRule="auto"/>
        <w:ind w:firstLine="709"/>
        <w:jc w:val="both"/>
        <w:rPr>
          <w:rFonts w:ascii="Times New Roman" w:hAnsi="Times New Roman" w:cs="Times New Roman"/>
          <w:sz w:val="28"/>
          <w:szCs w:val="28"/>
        </w:rPr>
      </w:pPr>
      <w:r w:rsidRPr="004713E6">
        <w:rPr>
          <w:rFonts w:ascii="Times New Roman" w:hAnsi="Times New Roman" w:cs="Times New Roman"/>
          <w:sz w:val="28"/>
          <w:szCs w:val="28"/>
        </w:rPr>
        <w:t xml:space="preserve">Айта кету керек, кейбір сөздерді, </w:t>
      </w:r>
      <w:r w:rsidR="00246009">
        <w:rPr>
          <w:rFonts w:ascii="Times New Roman" w:hAnsi="Times New Roman" w:cs="Times New Roman"/>
          <w:sz w:val="28"/>
          <w:szCs w:val="28"/>
          <w:lang w:val="kk-KZ"/>
        </w:rPr>
        <w:t>сөйлемдер</w:t>
      </w:r>
      <w:r w:rsidRPr="004713E6">
        <w:rPr>
          <w:rFonts w:ascii="Times New Roman" w:hAnsi="Times New Roman" w:cs="Times New Roman"/>
          <w:sz w:val="28"/>
          <w:szCs w:val="28"/>
        </w:rPr>
        <w:t xml:space="preserve"> мен қимылдарды басқалар пара беру туралы өтініш (</w:t>
      </w:r>
      <w:r>
        <w:rPr>
          <w:rFonts w:ascii="Times New Roman" w:hAnsi="Times New Roman" w:cs="Times New Roman"/>
          <w:sz w:val="28"/>
          <w:szCs w:val="28"/>
          <w:lang w:val="kk-KZ"/>
        </w:rPr>
        <w:t>тұспал</w:t>
      </w:r>
      <w:r w:rsidRPr="004713E6">
        <w:rPr>
          <w:rFonts w:ascii="Times New Roman" w:hAnsi="Times New Roman" w:cs="Times New Roman"/>
          <w:sz w:val="28"/>
          <w:szCs w:val="28"/>
        </w:rPr>
        <w:t>) ретінде қабылдауы мүмкін</w:t>
      </w:r>
      <w:r w:rsidR="00CA221E" w:rsidRPr="000A19C8">
        <w:rPr>
          <w:rFonts w:ascii="Times New Roman" w:hAnsi="Times New Roman" w:cs="Times New Roman"/>
          <w:sz w:val="28"/>
          <w:szCs w:val="28"/>
        </w:rPr>
        <w:t>.</w:t>
      </w:r>
    </w:p>
    <w:p w:rsidR="00CA221E" w:rsidRPr="000A19C8" w:rsidRDefault="00F075FA" w:rsidP="000A19C8">
      <w:pPr>
        <w:spacing w:after="0" w:line="240" w:lineRule="auto"/>
        <w:ind w:firstLine="709"/>
        <w:jc w:val="both"/>
        <w:rPr>
          <w:rFonts w:ascii="Times New Roman" w:hAnsi="Times New Roman" w:cs="Times New Roman"/>
          <w:sz w:val="28"/>
          <w:szCs w:val="28"/>
        </w:rPr>
      </w:pPr>
      <w:r w:rsidRPr="00F075FA">
        <w:rPr>
          <w:rFonts w:ascii="Times New Roman" w:hAnsi="Times New Roman" w:cs="Times New Roman"/>
          <w:sz w:val="28"/>
          <w:szCs w:val="28"/>
        </w:rPr>
        <w:t xml:space="preserve">Мұндай </w:t>
      </w:r>
      <w:r w:rsidR="00246009">
        <w:rPr>
          <w:rFonts w:ascii="Times New Roman" w:hAnsi="Times New Roman" w:cs="Times New Roman"/>
          <w:sz w:val="28"/>
          <w:szCs w:val="28"/>
          <w:lang w:val="kk-KZ"/>
        </w:rPr>
        <w:t>сөйлемдерге</w:t>
      </w:r>
      <w:r w:rsidRPr="00F075FA">
        <w:rPr>
          <w:rFonts w:ascii="Times New Roman" w:hAnsi="Times New Roman" w:cs="Times New Roman"/>
          <w:sz w:val="28"/>
          <w:szCs w:val="28"/>
        </w:rPr>
        <w:t xml:space="preserve"> мыналар жатады, мысалы</w:t>
      </w:r>
      <w:r w:rsidR="00CA221E" w:rsidRPr="000A19C8">
        <w:rPr>
          <w:rFonts w:ascii="Times New Roman" w:hAnsi="Times New Roman" w:cs="Times New Roman"/>
          <w:sz w:val="28"/>
          <w:szCs w:val="28"/>
        </w:rPr>
        <w:t>:</w:t>
      </w:r>
    </w:p>
    <w:p w:rsidR="00CA221E" w:rsidRPr="00BE32A4" w:rsidRDefault="00645FE6" w:rsidP="000A19C8">
      <w:pPr>
        <w:spacing w:after="0" w:line="240" w:lineRule="auto"/>
        <w:ind w:firstLine="709"/>
        <w:jc w:val="both"/>
        <w:rPr>
          <w:rFonts w:ascii="Times New Roman" w:hAnsi="Times New Roman" w:cs="Times New Roman"/>
          <w:sz w:val="28"/>
        </w:rPr>
      </w:pPr>
      <w:r w:rsidRPr="000A19C8">
        <w:rPr>
          <w:rFonts w:ascii="Times New Roman" w:hAnsi="Times New Roman" w:cs="Times New Roman"/>
          <w:sz w:val="28"/>
          <w:szCs w:val="28"/>
        </w:rPr>
        <w:t>•</w:t>
      </w:r>
      <w:r w:rsidR="00DB40F6" w:rsidRPr="000A19C8">
        <w:rPr>
          <w:rFonts w:ascii="Times New Roman" w:hAnsi="Times New Roman" w:cs="Times New Roman"/>
          <w:sz w:val="28"/>
          <w:szCs w:val="28"/>
        </w:rPr>
        <w:t xml:space="preserve"> </w:t>
      </w:r>
      <w:r w:rsidR="00CA221E" w:rsidRPr="000A19C8">
        <w:rPr>
          <w:rFonts w:ascii="Times New Roman" w:hAnsi="Times New Roman" w:cs="Times New Roman"/>
          <w:sz w:val="28"/>
          <w:szCs w:val="28"/>
        </w:rPr>
        <w:t>«</w:t>
      </w:r>
      <w:r w:rsidR="00F075FA" w:rsidRPr="00F075FA">
        <w:rPr>
          <w:rFonts w:ascii="Times New Roman" w:hAnsi="Times New Roman" w:cs="Times New Roman"/>
          <w:sz w:val="28"/>
          <w:szCs w:val="28"/>
        </w:rPr>
        <w:t>Мәселені шешу қиын, бірақ мүмкін</w:t>
      </w:r>
      <w:r w:rsidR="00CA221E" w:rsidRPr="000A19C8">
        <w:rPr>
          <w:rFonts w:ascii="Times New Roman" w:hAnsi="Times New Roman" w:cs="Times New Roman"/>
          <w:sz w:val="28"/>
          <w:szCs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246009">
        <w:rPr>
          <w:rFonts w:ascii="Times New Roman" w:hAnsi="Times New Roman" w:cs="Times New Roman"/>
          <w:sz w:val="28"/>
          <w:lang w:val="kk-KZ"/>
        </w:rPr>
        <w:t>рахмет жеткіліксіз</w:t>
      </w:r>
      <w:r w:rsidRPr="00BE32A4">
        <w:rPr>
          <w:rFonts w:ascii="Times New Roman" w:hAnsi="Times New Roman" w:cs="Times New Roman"/>
          <w:sz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Pr>
          <w:rFonts w:ascii="Times New Roman" w:hAnsi="Times New Roman" w:cs="Times New Roman"/>
          <w:sz w:val="28"/>
          <w:lang w:val="kk-KZ"/>
        </w:rPr>
        <w:t>Келісеміз</w:t>
      </w:r>
      <w:r w:rsidRPr="00BE32A4">
        <w:rPr>
          <w:rFonts w:ascii="Times New Roman" w:hAnsi="Times New Roman" w:cs="Times New Roman"/>
          <w:sz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sidRPr="00F075FA">
        <w:rPr>
          <w:rFonts w:ascii="Times New Roman" w:hAnsi="Times New Roman" w:cs="Times New Roman"/>
          <w:sz w:val="28"/>
        </w:rPr>
        <w:t>Неғұрлым күшті дәлелдер қажет</w:t>
      </w:r>
      <w:r w:rsidRPr="00BE32A4">
        <w:rPr>
          <w:rFonts w:ascii="Times New Roman" w:hAnsi="Times New Roman" w:cs="Times New Roman"/>
          <w:sz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sidRPr="00F075FA">
        <w:rPr>
          <w:rFonts w:ascii="Times New Roman" w:hAnsi="Times New Roman" w:cs="Times New Roman"/>
          <w:sz w:val="28"/>
        </w:rPr>
        <w:t>Параметрлерді талқылау керек</w:t>
      </w:r>
      <w:r w:rsidRPr="00BE32A4">
        <w:rPr>
          <w:rFonts w:ascii="Times New Roman" w:hAnsi="Times New Roman" w:cs="Times New Roman"/>
          <w:sz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DB40F6" w:rsidRPr="00BE32A4">
        <w:rPr>
          <w:rFonts w:ascii="Times New Roman" w:hAnsi="Times New Roman" w:cs="Times New Roman"/>
          <w:sz w:val="28"/>
        </w:rPr>
        <w:t xml:space="preserve"> </w:t>
      </w:r>
      <w:r w:rsidRPr="00BE32A4">
        <w:rPr>
          <w:rFonts w:ascii="Times New Roman" w:hAnsi="Times New Roman" w:cs="Times New Roman"/>
          <w:sz w:val="28"/>
        </w:rPr>
        <w:t>«</w:t>
      </w:r>
      <w:r w:rsidR="00F075FA" w:rsidRPr="00F075FA">
        <w:rPr>
          <w:rFonts w:ascii="Times New Roman" w:hAnsi="Times New Roman" w:cs="Times New Roman"/>
          <w:sz w:val="28"/>
        </w:rPr>
        <w:t>Ал, не істейміз</w:t>
      </w:r>
      <w:r w:rsidRPr="00BE32A4">
        <w:rPr>
          <w:rFonts w:ascii="Times New Roman" w:hAnsi="Times New Roman" w:cs="Times New Roman"/>
          <w:sz w:val="28"/>
        </w:rPr>
        <w:t xml:space="preserve">?» </w:t>
      </w:r>
      <w:r w:rsidR="00F075FA">
        <w:rPr>
          <w:rFonts w:ascii="Times New Roman" w:hAnsi="Times New Roman" w:cs="Times New Roman"/>
          <w:sz w:val="28"/>
          <w:lang w:val="kk-KZ"/>
        </w:rPr>
        <w:t>және т.б</w:t>
      </w:r>
      <w:r w:rsidRPr="00BE32A4">
        <w:rPr>
          <w:rFonts w:ascii="Times New Roman" w:hAnsi="Times New Roman" w:cs="Times New Roman"/>
          <w:sz w:val="28"/>
        </w:rPr>
        <w:t>.</w:t>
      </w:r>
    </w:p>
    <w:p w:rsidR="00CA221E" w:rsidRPr="00BE32A4" w:rsidRDefault="00F075FA" w:rsidP="000A19C8">
      <w:pPr>
        <w:spacing w:after="0" w:line="240" w:lineRule="auto"/>
        <w:ind w:firstLine="709"/>
        <w:jc w:val="both"/>
        <w:rPr>
          <w:rFonts w:ascii="Times New Roman" w:hAnsi="Times New Roman" w:cs="Times New Roman"/>
          <w:sz w:val="28"/>
        </w:rPr>
      </w:pPr>
      <w:r w:rsidRPr="00F075FA">
        <w:rPr>
          <w:rFonts w:ascii="Times New Roman" w:hAnsi="Times New Roman" w:cs="Times New Roman"/>
          <w:sz w:val="28"/>
        </w:rPr>
        <w:t>Ұйымдардың өкілдерімен және азаматтармен, әсіресе олардың пайдасы лауазымды тұлғалардың шешімдері мен әрекеттеріне байланысты белгілі бір тақырыптарды талқылау пара беру туралы өтініш ретінде де қабылдануы мүмкін</w:t>
      </w:r>
      <w:r w:rsidR="00CA221E" w:rsidRPr="00BE32A4">
        <w:rPr>
          <w:rFonts w:ascii="Times New Roman" w:hAnsi="Times New Roman" w:cs="Times New Roman"/>
          <w:sz w:val="28"/>
        </w:rPr>
        <w:t>.</w:t>
      </w:r>
    </w:p>
    <w:p w:rsidR="00CA221E" w:rsidRPr="00BE32A4" w:rsidRDefault="00F075FA" w:rsidP="000A19C8">
      <w:pPr>
        <w:spacing w:after="0" w:line="240" w:lineRule="auto"/>
        <w:ind w:firstLine="709"/>
        <w:jc w:val="both"/>
        <w:rPr>
          <w:rFonts w:ascii="Times New Roman" w:hAnsi="Times New Roman" w:cs="Times New Roman"/>
          <w:sz w:val="28"/>
        </w:rPr>
      </w:pPr>
      <w:r w:rsidRPr="00F075FA">
        <w:rPr>
          <w:rFonts w:ascii="Times New Roman" w:hAnsi="Times New Roman" w:cs="Times New Roman"/>
          <w:sz w:val="28"/>
        </w:rPr>
        <w:t>Мұндай тақырыптардың қатарына</w:t>
      </w:r>
      <w:r>
        <w:rPr>
          <w:rFonts w:ascii="Times New Roman" w:hAnsi="Times New Roman" w:cs="Times New Roman"/>
          <w:sz w:val="28"/>
          <w:lang w:val="kk-KZ"/>
        </w:rPr>
        <w:t xml:space="preserve"> жатады</w:t>
      </w:r>
      <w:r w:rsidRPr="00F075FA">
        <w:rPr>
          <w:rFonts w:ascii="Times New Roman" w:hAnsi="Times New Roman" w:cs="Times New Roman"/>
          <w:sz w:val="28"/>
        </w:rPr>
        <w:t>, мысалы</w:t>
      </w:r>
      <w:r w:rsidR="00CA221E" w:rsidRPr="00BE32A4">
        <w:rPr>
          <w:rFonts w:ascii="Times New Roman" w:hAnsi="Times New Roman" w:cs="Times New Roman"/>
          <w:sz w:val="28"/>
        </w:rPr>
        <w:t>:</w:t>
      </w:r>
    </w:p>
    <w:p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жалақының төмен деңгейі және қандай да бір мұқтаждарды іске асыруға ақша қаражатының жетіспеуі</w:t>
      </w:r>
      <w:r w:rsidR="00CA221E" w:rsidRPr="00BE32A4">
        <w:rPr>
          <w:rFonts w:ascii="Times New Roman" w:hAnsi="Times New Roman" w:cs="Times New Roman"/>
          <w:sz w:val="28"/>
        </w:rPr>
        <w:t>;</w:t>
      </w:r>
    </w:p>
    <w:p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қандай да бір мүлікті сатып алуға, қандай да бір қызметті алуға, туристік сапарға баруға ниет білдіру</w:t>
      </w:r>
      <w:r w:rsidR="00CA221E" w:rsidRPr="00BE32A4">
        <w:rPr>
          <w:rFonts w:ascii="Times New Roman" w:hAnsi="Times New Roman" w:cs="Times New Roman"/>
          <w:sz w:val="28"/>
        </w:rPr>
        <w:t>;</w:t>
      </w:r>
    </w:p>
    <w:p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лауазымды тұлғаның туысқандарында жұмыстың болмауы</w:t>
      </w:r>
      <w:r w:rsidR="00CA221E" w:rsidRPr="00BE32A4">
        <w:rPr>
          <w:rFonts w:ascii="Times New Roman" w:hAnsi="Times New Roman" w:cs="Times New Roman"/>
          <w:sz w:val="28"/>
        </w:rPr>
        <w:t>;</w:t>
      </w:r>
    </w:p>
    <w:p w:rsidR="00CA221E" w:rsidRPr="00BE32A4" w:rsidRDefault="00F075FA" w:rsidP="000A19C8">
      <w:pPr>
        <w:pStyle w:val="a3"/>
        <w:numPr>
          <w:ilvl w:val="0"/>
          <w:numId w:val="10"/>
        </w:numPr>
        <w:tabs>
          <w:tab w:val="left" w:pos="851"/>
        </w:tabs>
        <w:spacing w:after="0" w:line="240" w:lineRule="auto"/>
        <w:ind w:left="0" w:firstLine="709"/>
        <w:jc w:val="both"/>
        <w:rPr>
          <w:rFonts w:ascii="Times New Roman" w:hAnsi="Times New Roman" w:cs="Times New Roman"/>
          <w:sz w:val="28"/>
        </w:rPr>
      </w:pPr>
      <w:r w:rsidRPr="00F075FA">
        <w:rPr>
          <w:rFonts w:ascii="Times New Roman" w:hAnsi="Times New Roman" w:cs="Times New Roman"/>
          <w:sz w:val="28"/>
        </w:rPr>
        <w:t>лауазымды тұлғаның балаларын білім беру мекемелеріне қабылдау қажеттілігі</w:t>
      </w:r>
      <w:r w:rsidR="00CA221E" w:rsidRPr="00BE32A4">
        <w:rPr>
          <w:rFonts w:ascii="Times New Roman" w:hAnsi="Times New Roman" w:cs="Times New Roman"/>
          <w:sz w:val="28"/>
        </w:rPr>
        <w:t xml:space="preserve"> </w:t>
      </w:r>
      <w:r>
        <w:rPr>
          <w:rFonts w:ascii="Times New Roman" w:hAnsi="Times New Roman" w:cs="Times New Roman"/>
          <w:sz w:val="28"/>
          <w:lang w:val="kk-KZ"/>
        </w:rPr>
        <w:t>және т.б</w:t>
      </w:r>
      <w:r w:rsidRPr="00BE32A4">
        <w:rPr>
          <w:rFonts w:ascii="Times New Roman" w:hAnsi="Times New Roman" w:cs="Times New Roman"/>
          <w:sz w:val="28"/>
        </w:rPr>
        <w:t>.</w:t>
      </w:r>
    </w:p>
    <w:p w:rsidR="00CA221E" w:rsidRPr="000A19C8" w:rsidRDefault="00F075FA" w:rsidP="000A19C8">
      <w:pPr>
        <w:spacing w:after="0" w:line="240" w:lineRule="auto"/>
        <w:ind w:firstLine="709"/>
        <w:jc w:val="both"/>
        <w:rPr>
          <w:rFonts w:ascii="Times New Roman" w:hAnsi="Times New Roman" w:cs="Times New Roman"/>
          <w:sz w:val="28"/>
          <w:szCs w:val="28"/>
        </w:rPr>
      </w:pPr>
      <w:r w:rsidRPr="00F075FA">
        <w:rPr>
          <w:rFonts w:ascii="Times New Roman" w:hAnsi="Times New Roman" w:cs="Times New Roman"/>
          <w:sz w:val="28"/>
        </w:rPr>
        <w:t>Лауазымды адамнан келетін белгілі бір ұсыныстар, әсіресе егер олар ұйымдардың өкілдеріне және пайдасы олардың шешімдері мен әрекеттеріне байланысты азаматтарға бағытталған болса, пара беру туралы өтініш ретінде қабылдануы мүмкін. Бұл мұндай ұсыныстар жақсы ниетпен туындаған және шенеуніктің жеке пайдасына байланысты болмаған жағдайда да мүмкін. Мұндай ұсыныстарға, мысалы, ұсыныстар кіреді</w:t>
      </w:r>
      <w:r w:rsidR="00CA221E" w:rsidRPr="000A19C8">
        <w:rPr>
          <w:rFonts w:ascii="Times New Roman" w:hAnsi="Times New Roman" w:cs="Times New Roman"/>
          <w:sz w:val="28"/>
          <w:szCs w:val="28"/>
        </w:rPr>
        <w:t>:</w:t>
      </w:r>
    </w:p>
    <w:p w:rsidR="00CA221E" w:rsidRPr="000A19C8" w:rsidRDefault="00CA221E" w:rsidP="000A19C8">
      <w:pPr>
        <w:spacing w:after="0" w:line="240" w:lineRule="auto"/>
        <w:ind w:firstLine="709"/>
        <w:jc w:val="both"/>
        <w:rPr>
          <w:rFonts w:ascii="Times New Roman" w:hAnsi="Times New Roman" w:cs="Times New Roman"/>
          <w:sz w:val="28"/>
          <w:szCs w:val="28"/>
        </w:rPr>
      </w:pPr>
      <w:r w:rsidRPr="000A19C8">
        <w:rPr>
          <w:rFonts w:ascii="Times New Roman" w:hAnsi="Times New Roman" w:cs="Times New Roman"/>
          <w:sz w:val="28"/>
          <w:szCs w:val="28"/>
        </w:rPr>
        <w:t>•</w:t>
      </w:r>
      <w:r w:rsidR="00F075FA" w:rsidRPr="00F075FA">
        <w:t xml:space="preserve"> </w:t>
      </w:r>
      <w:r w:rsidR="00F075FA" w:rsidRPr="00F075FA">
        <w:rPr>
          <w:rFonts w:ascii="Times New Roman" w:hAnsi="Times New Roman" w:cs="Times New Roman"/>
          <w:sz w:val="28"/>
          <w:szCs w:val="28"/>
        </w:rPr>
        <w:t>лауазымды адамға және (немесе) оның туыстарына жеңілдік беру</w:t>
      </w:r>
      <w:r w:rsidRPr="000A19C8">
        <w:rPr>
          <w:rFonts w:ascii="Times New Roman" w:hAnsi="Times New Roman" w:cs="Times New Roman"/>
          <w:sz w:val="28"/>
          <w:szCs w:val="28"/>
        </w:rPr>
        <w:t>;</w:t>
      </w:r>
    </w:p>
    <w:p w:rsidR="00CA221E" w:rsidRPr="000A19C8" w:rsidRDefault="00CA221E" w:rsidP="000A19C8">
      <w:pPr>
        <w:spacing w:after="0" w:line="240" w:lineRule="auto"/>
        <w:ind w:firstLine="709"/>
        <w:jc w:val="both"/>
        <w:rPr>
          <w:rFonts w:ascii="Times New Roman" w:hAnsi="Times New Roman" w:cs="Times New Roman"/>
          <w:sz w:val="28"/>
          <w:szCs w:val="28"/>
        </w:rPr>
      </w:pPr>
      <w:r w:rsidRPr="000A19C8">
        <w:rPr>
          <w:rFonts w:ascii="Times New Roman" w:hAnsi="Times New Roman" w:cs="Times New Roman"/>
          <w:sz w:val="28"/>
          <w:szCs w:val="28"/>
        </w:rPr>
        <w:lastRenderedPageBreak/>
        <w:t>•</w:t>
      </w:r>
      <w:r w:rsidR="00F075FA" w:rsidRPr="00F075FA">
        <w:t xml:space="preserve"> </w:t>
      </w:r>
      <w:r w:rsidR="00F075FA" w:rsidRPr="00F075FA">
        <w:rPr>
          <w:rFonts w:ascii="Times New Roman" w:hAnsi="Times New Roman" w:cs="Times New Roman"/>
          <w:sz w:val="28"/>
          <w:szCs w:val="28"/>
        </w:rPr>
        <w:t>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 пайдалану</w:t>
      </w:r>
      <w:r w:rsidRPr="000A19C8">
        <w:rPr>
          <w:rFonts w:ascii="Times New Roman" w:hAnsi="Times New Roman" w:cs="Times New Roman"/>
          <w:sz w:val="28"/>
          <w:szCs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0A19C8">
        <w:rPr>
          <w:rFonts w:ascii="Times New Roman" w:hAnsi="Times New Roman" w:cs="Times New Roman"/>
          <w:sz w:val="28"/>
          <w:szCs w:val="28"/>
        </w:rPr>
        <w:t>•</w:t>
      </w:r>
      <w:r w:rsidR="008D1055" w:rsidRPr="008D1055">
        <w:t xml:space="preserve"> </w:t>
      </w:r>
      <w:r w:rsidR="008D1055" w:rsidRPr="008D1055">
        <w:rPr>
          <w:rFonts w:ascii="Times New Roman" w:hAnsi="Times New Roman" w:cs="Times New Roman"/>
          <w:sz w:val="28"/>
          <w:szCs w:val="28"/>
        </w:rPr>
        <w:t>нақты қайырымдылық қорына ақша салу</w:t>
      </w:r>
      <w:r w:rsidRPr="00BE32A4">
        <w:rPr>
          <w:rFonts w:ascii="Times New Roman" w:hAnsi="Times New Roman" w:cs="Times New Roman"/>
          <w:sz w:val="28"/>
        </w:rPr>
        <w:t>;</w:t>
      </w:r>
    </w:p>
    <w:p w:rsidR="00CA221E" w:rsidRPr="00BE32A4" w:rsidRDefault="00CA221E" w:rsidP="000A19C8">
      <w:pPr>
        <w:spacing w:after="0" w:line="240" w:lineRule="auto"/>
        <w:ind w:firstLine="709"/>
        <w:jc w:val="both"/>
        <w:rPr>
          <w:rFonts w:ascii="Times New Roman" w:hAnsi="Times New Roman" w:cs="Times New Roman"/>
          <w:sz w:val="28"/>
        </w:rPr>
      </w:pPr>
      <w:r w:rsidRPr="00BE32A4">
        <w:rPr>
          <w:rFonts w:ascii="Times New Roman" w:hAnsi="Times New Roman" w:cs="Times New Roman"/>
          <w:sz w:val="28"/>
        </w:rPr>
        <w:t>•</w:t>
      </w:r>
      <w:r w:rsidR="008D1055" w:rsidRPr="008D1055">
        <w:t xml:space="preserve"> </w:t>
      </w:r>
      <w:r w:rsidR="008D1055" w:rsidRPr="008D1055">
        <w:rPr>
          <w:rFonts w:ascii="Times New Roman" w:hAnsi="Times New Roman" w:cs="Times New Roman"/>
          <w:sz w:val="28"/>
        </w:rPr>
        <w:t>нақты спорт командасын қолдау және т.б.</w:t>
      </w:r>
    </w:p>
    <w:p w:rsidR="00CA221E" w:rsidRPr="00BE32A4" w:rsidRDefault="00CA221E" w:rsidP="000A19C8">
      <w:pPr>
        <w:spacing w:after="0" w:line="240" w:lineRule="auto"/>
        <w:ind w:firstLine="709"/>
        <w:jc w:val="both"/>
        <w:rPr>
          <w:rFonts w:ascii="Times New Roman" w:hAnsi="Times New Roman" w:cs="Times New Roman"/>
          <w:sz w:val="28"/>
        </w:rPr>
      </w:pPr>
    </w:p>
    <w:p w:rsidR="00CA221E" w:rsidRPr="00BE32A4" w:rsidRDefault="00CA221E" w:rsidP="000A19C8">
      <w:pPr>
        <w:spacing w:after="0" w:line="240" w:lineRule="auto"/>
        <w:ind w:firstLine="709"/>
        <w:jc w:val="center"/>
        <w:rPr>
          <w:rFonts w:ascii="Times New Roman" w:hAnsi="Times New Roman" w:cs="Times New Roman"/>
          <w:b/>
          <w:sz w:val="28"/>
        </w:rPr>
      </w:pPr>
      <w:r w:rsidRPr="00BE32A4">
        <w:rPr>
          <w:rFonts w:ascii="Times New Roman" w:hAnsi="Times New Roman" w:cs="Times New Roman"/>
          <w:b/>
          <w:sz w:val="28"/>
        </w:rPr>
        <w:t xml:space="preserve">3. </w:t>
      </w:r>
      <w:r w:rsidR="0069237D" w:rsidRPr="0069237D">
        <w:rPr>
          <w:rFonts w:ascii="Times New Roman" w:hAnsi="Times New Roman" w:cs="Times New Roman"/>
          <w:b/>
          <w:sz w:val="28"/>
        </w:rPr>
        <w:t>Сыбайлас жемқорлық бағытындағы және коммерциялық параға сатып алудың ықтимал жағдайлары, сондай-ақ мінез-құлық қағидалары бойынша ұсынымдар</w:t>
      </w:r>
    </w:p>
    <w:p w:rsidR="00CA221E" w:rsidRPr="00BE32A4" w:rsidRDefault="0069237D" w:rsidP="000A19C8">
      <w:pPr>
        <w:spacing w:after="0" w:line="240" w:lineRule="auto"/>
        <w:ind w:firstLine="709"/>
        <w:jc w:val="both"/>
        <w:rPr>
          <w:rFonts w:ascii="Times New Roman" w:hAnsi="Times New Roman" w:cs="Times New Roman"/>
          <w:b/>
          <w:i/>
          <w:sz w:val="28"/>
        </w:rPr>
      </w:pPr>
      <w:r w:rsidRPr="0069237D">
        <w:rPr>
          <w:rFonts w:ascii="Times New Roman" w:hAnsi="Times New Roman" w:cs="Times New Roman"/>
          <w:b/>
          <w:i/>
          <w:sz w:val="28"/>
        </w:rPr>
        <w:t>Арандату</w:t>
      </w:r>
      <w:r w:rsidR="00CA221E" w:rsidRPr="00BE32A4">
        <w:rPr>
          <w:rFonts w:ascii="Times New Roman" w:hAnsi="Times New Roman" w:cs="Times New Roman"/>
          <w:b/>
          <w:i/>
          <w:sz w:val="28"/>
        </w:rPr>
        <w:t>:</w:t>
      </w:r>
    </w:p>
    <w:p w:rsidR="00CA221E" w:rsidRPr="00BE32A4" w:rsidRDefault="0069237D" w:rsidP="000A19C8">
      <w:pPr>
        <w:spacing w:after="0" w:line="240" w:lineRule="auto"/>
        <w:ind w:firstLine="709"/>
        <w:jc w:val="both"/>
        <w:rPr>
          <w:rFonts w:ascii="Times New Roman" w:hAnsi="Times New Roman" w:cs="Times New Roman"/>
          <w:sz w:val="28"/>
        </w:rPr>
      </w:pPr>
      <w:r w:rsidRPr="0069237D">
        <w:rPr>
          <w:rFonts w:ascii="Times New Roman" w:hAnsi="Times New Roman" w:cs="Times New Roman"/>
          <w:sz w:val="28"/>
        </w:rPr>
        <w:t>Қызмет көрсетуге жүгінген азаматтар, бөлімше қызметін тексеруді жүзеге асыратын лауазымды тұлғалар тарапынан ықтимал арандатуларды болдырмау үшін</w:t>
      </w:r>
      <w:r w:rsidR="00CA221E" w:rsidRPr="00BE32A4">
        <w:rPr>
          <w:rFonts w:ascii="Times New Roman" w:hAnsi="Times New Roman" w:cs="Times New Roman"/>
          <w:sz w:val="28"/>
        </w:rPr>
        <w:t>:</w:t>
      </w:r>
    </w:p>
    <w:p w:rsidR="00CA221E" w:rsidRPr="000A19C8"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69237D">
        <w:rPr>
          <w:rFonts w:ascii="Times New Roman" w:hAnsi="Times New Roman" w:cs="Times New Roman"/>
          <w:sz w:val="28"/>
        </w:rPr>
        <w:t>келушілер орналасқан қызметтік үй-жайларды және жеке заттарды (киім, портфель, сөмке және т.б.) қараусыз қалдырмауға</w:t>
      </w:r>
      <w:r w:rsidR="00CA221E" w:rsidRPr="000A19C8">
        <w:rPr>
          <w:rFonts w:ascii="Times New Roman" w:hAnsi="Times New Roman" w:cs="Times New Roman"/>
          <w:sz w:val="28"/>
          <w:szCs w:val="28"/>
        </w:rPr>
        <w:t>;</w:t>
      </w:r>
    </w:p>
    <w:p w:rsidR="00CA221E" w:rsidRPr="00BE32A4"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69237D">
        <w:rPr>
          <w:rFonts w:ascii="Times New Roman" w:hAnsi="Times New Roman" w:cs="Times New Roman"/>
          <w:sz w:val="28"/>
          <w:szCs w:val="28"/>
        </w:rPr>
        <w:t>егер келуші кеткен соң жұмыс орнында немесе жеке заттарында қандай да бір бөгде заттар табылса, ешқандай дербес іс-қимыл жасамай, басшылыққа дереу баяндауы тиіс</w:t>
      </w:r>
      <w:r w:rsidR="00CA221E" w:rsidRPr="00BE32A4">
        <w:rPr>
          <w:rFonts w:ascii="Times New Roman" w:hAnsi="Times New Roman" w:cs="Times New Roman"/>
          <w:sz w:val="28"/>
        </w:rPr>
        <w:t>.</w:t>
      </w:r>
    </w:p>
    <w:p w:rsidR="00CA221E" w:rsidRPr="00BE32A4" w:rsidRDefault="0069237D" w:rsidP="000A19C8">
      <w:pPr>
        <w:spacing w:after="0" w:line="240" w:lineRule="auto"/>
        <w:ind w:firstLine="709"/>
        <w:jc w:val="both"/>
        <w:rPr>
          <w:rFonts w:ascii="Times New Roman" w:hAnsi="Times New Roman" w:cs="Times New Roman"/>
          <w:b/>
          <w:i/>
          <w:sz w:val="28"/>
        </w:rPr>
      </w:pPr>
      <w:r w:rsidRPr="0069237D">
        <w:rPr>
          <w:rFonts w:ascii="Times New Roman" w:hAnsi="Times New Roman" w:cs="Times New Roman"/>
          <w:b/>
          <w:i/>
          <w:sz w:val="28"/>
        </w:rPr>
        <w:t>Пара бопсалау</w:t>
      </w:r>
      <w:r w:rsidR="00CA221E" w:rsidRPr="00BE32A4">
        <w:rPr>
          <w:rFonts w:ascii="Times New Roman" w:hAnsi="Times New Roman" w:cs="Times New Roman"/>
          <w:b/>
          <w:i/>
          <w:sz w:val="28"/>
        </w:rPr>
        <w:t>:</w:t>
      </w:r>
    </w:p>
    <w:p w:rsidR="00CA221E" w:rsidRPr="00BE32A4"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69237D">
        <w:rPr>
          <w:rFonts w:ascii="Times New Roman" w:hAnsi="Times New Roman" w:cs="Times New Roman"/>
          <w:sz w:val="28"/>
        </w:rPr>
        <w:t>параны және/немесе коммерциялық параны қабылдаудан үзілді-кесілді бас тарту ретінде немесе дайындық ретінде түсіндірілуі мүмкін асығыс мәлімдемелерге жол бермей, өте сақ, сыпайы, ұқыпсыз әрекет етуге міндетті</w:t>
      </w:r>
      <w:r w:rsidR="00CA221E" w:rsidRPr="00BE32A4">
        <w:rPr>
          <w:rFonts w:ascii="Times New Roman" w:hAnsi="Times New Roman" w:cs="Times New Roman"/>
          <w:sz w:val="28"/>
        </w:rPr>
        <w:t>;</w:t>
      </w:r>
    </w:p>
    <w:p w:rsidR="00CA221E" w:rsidRPr="000A19C8"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69237D">
        <w:rPr>
          <w:rFonts w:ascii="Times New Roman" w:hAnsi="Times New Roman" w:cs="Times New Roman"/>
          <w:sz w:val="28"/>
          <w:szCs w:val="28"/>
        </w:rPr>
        <w:t>талаптарды (сомалардың мөлшерін, тауарлардың атауы мен қызметтердің сипатын, параны беру мерзімдері мен тәсілдерін, коммерциялық параға сатып алу нысанын, мәселелерді шешу реттілігін)</w:t>
      </w:r>
      <w:r>
        <w:rPr>
          <w:rFonts w:ascii="Times New Roman" w:hAnsi="Times New Roman" w:cs="Times New Roman"/>
          <w:sz w:val="28"/>
          <w:szCs w:val="28"/>
          <w:lang w:val="kk-KZ"/>
        </w:rPr>
        <w:t xml:space="preserve"> </w:t>
      </w:r>
      <w:r w:rsidRPr="0069237D">
        <w:rPr>
          <w:rFonts w:ascii="Times New Roman" w:hAnsi="Times New Roman" w:cs="Times New Roman"/>
          <w:sz w:val="28"/>
          <w:szCs w:val="28"/>
        </w:rPr>
        <w:t>мұқият тыңдап, нақты есте сақтауға міндетті</w:t>
      </w:r>
      <w:r w:rsidR="00CA221E" w:rsidRPr="000A19C8">
        <w:rPr>
          <w:rFonts w:ascii="Times New Roman" w:hAnsi="Times New Roman" w:cs="Times New Roman"/>
          <w:sz w:val="28"/>
          <w:szCs w:val="28"/>
        </w:rPr>
        <w:t>;</w:t>
      </w:r>
    </w:p>
    <w:p w:rsidR="00CA221E" w:rsidRPr="00BE32A4" w:rsidRDefault="0069237D"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69237D">
        <w:rPr>
          <w:rFonts w:ascii="Times New Roman" w:hAnsi="Times New Roman" w:cs="Times New Roman"/>
          <w:sz w:val="28"/>
          <w:szCs w:val="28"/>
        </w:rPr>
        <w:t>параны және/немесе коммерциялық параны беру уақыты мен орны туралы мәселені келесі әңгімеге дейін ауыстыруға тырысыңыз және келесі кездесу үшін сізге жақсы таныс орынды ұсыныңыз</w:t>
      </w:r>
      <w:r w:rsidR="00CA221E" w:rsidRPr="00BE32A4">
        <w:rPr>
          <w:rFonts w:ascii="Times New Roman" w:hAnsi="Times New Roman" w:cs="Times New Roman"/>
          <w:sz w:val="28"/>
        </w:rPr>
        <w:t>;</w:t>
      </w:r>
    </w:p>
    <w:p w:rsidR="00CA221E" w:rsidRPr="00BE32A4" w:rsidRDefault="000610A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 xml:space="preserve">өзіңіз әңгімелесуде бастама көтермеңіз, көбірек </w:t>
      </w:r>
      <w:r>
        <w:rPr>
          <w:rFonts w:ascii="Times New Roman" w:hAnsi="Times New Roman" w:cs="Times New Roman"/>
          <w:sz w:val="28"/>
        </w:rPr>
        <w:t>«</w:t>
      </w:r>
      <w:r w:rsidRPr="000610A6">
        <w:rPr>
          <w:rFonts w:ascii="Times New Roman" w:hAnsi="Times New Roman" w:cs="Times New Roman"/>
          <w:sz w:val="28"/>
        </w:rPr>
        <w:t>қабылдауға жұмыс жасаңыз</w:t>
      </w:r>
      <w:r>
        <w:rPr>
          <w:rFonts w:ascii="Times New Roman" w:hAnsi="Times New Roman" w:cs="Times New Roman"/>
          <w:sz w:val="28"/>
        </w:rPr>
        <w:t>»</w:t>
      </w:r>
      <w:r w:rsidRPr="000610A6">
        <w:rPr>
          <w:rFonts w:ascii="Times New Roman" w:hAnsi="Times New Roman" w:cs="Times New Roman"/>
          <w:sz w:val="28"/>
        </w:rPr>
        <w:t>, сізге мүмкіндігінше көп ақпарат бер</w:t>
      </w:r>
      <w:r>
        <w:rPr>
          <w:rFonts w:ascii="Times New Roman" w:hAnsi="Times New Roman" w:cs="Times New Roman"/>
          <w:sz w:val="28"/>
          <w:lang w:val="kk-KZ"/>
        </w:rPr>
        <w:t>у үшін</w:t>
      </w:r>
      <w:r w:rsidRPr="000610A6">
        <w:rPr>
          <w:rFonts w:ascii="Times New Roman" w:hAnsi="Times New Roman" w:cs="Times New Roman"/>
          <w:sz w:val="28"/>
        </w:rPr>
        <w:t xml:space="preserve"> сұхбаттасушыға </w:t>
      </w:r>
      <w:r>
        <w:rPr>
          <w:rFonts w:ascii="Times New Roman" w:hAnsi="Times New Roman" w:cs="Times New Roman"/>
          <w:sz w:val="28"/>
        </w:rPr>
        <w:t>«</w:t>
      </w:r>
      <w:r w:rsidRPr="000610A6">
        <w:rPr>
          <w:rFonts w:ascii="Times New Roman" w:hAnsi="Times New Roman" w:cs="Times New Roman"/>
          <w:sz w:val="28"/>
        </w:rPr>
        <w:t>сөйлесуге</w:t>
      </w:r>
      <w:r>
        <w:rPr>
          <w:rFonts w:ascii="Times New Roman" w:hAnsi="Times New Roman" w:cs="Times New Roman"/>
          <w:sz w:val="28"/>
        </w:rPr>
        <w:t>»</w:t>
      </w:r>
      <w:r w:rsidRPr="000610A6">
        <w:rPr>
          <w:rFonts w:ascii="Times New Roman" w:hAnsi="Times New Roman" w:cs="Times New Roman"/>
          <w:sz w:val="28"/>
        </w:rPr>
        <w:t xml:space="preserve"> мүмкіндік беріңіз</w:t>
      </w:r>
      <w:r w:rsidR="00AD494E" w:rsidRPr="00BE32A4">
        <w:rPr>
          <w:rFonts w:ascii="Times New Roman" w:hAnsi="Times New Roman" w:cs="Times New Roman"/>
          <w:sz w:val="28"/>
        </w:rPr>
        <w:t>;</w:t>
      </w:r>
    </w:p>
    <w:p w:rsidR="00CA221E" w:rsidRPr="000A19C8" w:rsidRDefault="000610A6" w:rsidP="000A19C8">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rPr>
        <w:t>пара беруге немесе коммерциялық параға сатып алуға келісім берген жағдайда сіздің мәселеңізді шешудің кепілдіктері туралы сұраңыз</w:t>
      </w:r>
      <w:r w:rsidR="00CA221E" w:rsidRPr="000A19C8">
        <w:rPr>
          <w:rFonts w:ascii="Times New Roman" w:hAnsi="Times New Roman" w:cs="Times New Roman"/>
          <w:sz w:val="28"/>
          <w:szCs w:val="28"/>
        </w:rPr>
        <w:t>;</w:t>
      </w:r>
    </w:p>
    <w:p w:rsidR="00CA221E" w:rsidRPr="000A19C8" w:rsidRDefault="000610A6" w:rsidP="000A19C8">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егер сізде диктофон болса, пара және/немесе коммерциялық параға сатып алу туралы ұсынысты (жасырын) жазып алуға тырысыңыз</w:t>
      </w:r>
      <w:r w:rsidR="00CA221E" w:rsidRPr="000A19C8">
        <w:rPr>
          <w:rFonts w:ascii="Times New Roman" w:hAnsi="Times New Roman" w:cs="Times New Roman"/>
          <w:sz w:val="28"/>
          <w:szCs w:val="28"/>
        </w:rPr>
        <w:t>;</w:t>
      </w:r>
    </w:p>
    <w:p w:rsidR="00CA221E" w:rsidRPr="000A19C8" w:rsidRDefault="000610A6" w:rsidP="000A19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жоғары тұрған басшылыққа қызметтік жазба түрінде осы факті туралы баянда</w:t>
      </w:r>
      <w:r>
        <w:rPr>
          <w:rFonts w:ascii="Times New Roman" w:hAnsi="Times New Roman" w:cs="Times New Roman"/>
          <w:sz w:val="28"/>
          <w:szCs w:val="28"/>
          <w:lang w:val="kk-KZ"/>
        </w:rPr>
        <w:t>у</w:t>
      </w:r>
      <w:r w:rsidR="00CA221E" w:rsidRPr="000A19C8">
        <w:rPr>
          <w:rFonts w:ascii="Times New Roman" w:hAnsi="Times New Roman" w:cs="Times New Roman"/>
          <w:sz w:val="28"/>
          <w:szCs w:val="28"/>
        </w:rPr>
        <w:t>;</w:t>
      </w:r>
    </w:p>
    <w:p w:rsidR="00CA221E" w:rsidRPr="00BE32A4" w:rsidRDefault="000610A6" w:rsidP="000A19C8">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дайындалып жатқан қылмыс туралы жазбаша немесе ауызша хабарламамен сыбайлас жемқорлыққа қарсы іс-қимыл жөніндегі уәкілетті органға немесе 1424 Call-орталығына жүгіну</w:t>
      </w:r>
      <w:r w:rsidR="00CA221E" w:rsidRPr="00BE32A4">
        <w:rPr>
          <w:rFonts w:ascii="Times New Roman" w:hAnsi="Times New Roman" w:cs="Times New Roman"/>
          <w:sz w:val="28"/>
        </w:rPr>
        <w:t>.</w:t>
      </w:r>
    </w:p>
    <w:p w:rsidR="00CA221E" w:rsidRPr="00BE32A4" w:rsidRDefault="000610A6" w:rsidP="000A19C8">
      <w:pPr>
        <w:spacing w:after="0" w:line="240" w:lineRule="auto"/>
        <w:ind w:firstLine="709"/>
        <w:jc w:val="both"/>
        <w:rPr>
          <w:rFonts w:ascii="Times New Roman" w:hAnsi="Times New Roman" w:cs="Times New Roman"/>
          <w:b/>
          <w:i/>
          <w:sz w:val="28"/>
        </w:rPr>
      </w:pPr>
      <w:r w:rsidRPr="000610A6">
        <w:rPr>
          <w:rFonts w:ascii="Times New Roman" w:hAnsi="Times New Roman" w:cs="Times New Roman"/>
          <w:b/>
          <w:i/>
          <w:sz w:val="28"/>
        </w:rPr>
        <w:t>Мүдделер қақтығысы</w:t>
      </w:r>
      <w:r w:rsidR="00CA221E" w:rsidRPr="00BE32A4">
        <w:rPr>
          <w:rFonts w:ascii="Times New Roman" w:hAnsi="Times New Roman" w:cs="Times New Roman"/>
          <w:b/>
          <w:i/>
          <w:sz w:val="28"/>
        </w:rPr>
        <w:t>:</w:t>
      </w:r>
    </w:p>
    <w:p w:rsidR="00CA221E" w:rsidRPr="00BE32A4"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мүдделер қақтығысының кез-келген мүмкіндігіне мұқият бол</w:t>
      </w:r>
      <w:r>
        <w:rPr>
          <w:rFonts w:ascii="Times New Roman" w:hAnsi="Times New Roman" w:cs="Times New Roman"/>
          <w:sz w:val="28"/>
          <w:lang w:val="kk-KZ"/>
        </w:rPr>
        <w:t>у</w:t>
      </w:r>
      <w:r w:rsidR="00CA221E" w:rsidRPr="00BE32A4">
        <w:rPr>
          <w:rFonts w:ascii="Times New Roman" w:hAnsi="Times New Roman" w:cs="Times New Roman"/>
          <w:sz w:val="28"/>
        </w:rPr>
        <w:t>;</w:t>
      </w:r>
    </w:p>
    <w:p w:rsidR="00CA221E" w:rsidRPr="00BE32A4"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lastRenderedPageBreak/>
        <w:t>мүдделер қақтығысының кез келген мүмкіндігін болдырмау бойынша шаралар қабылдау</w:t>
      </w:r>
      <w:r w:rsidR="00CA221E" w:rsidRPr="00BE32A4">
        <w:rPr>
          <w:rFonts w:ascii="Times New Roman" w:hAnsi="Times New Roman" w:cs="Times New Roman"/>
          <w:sz w:val="28"/>
        </w:rPr>
        <w:t>;</w:t>
      </w:r>
    </w:p>
    <w:p w:rsidR="00CA221E" w:rsidRPr="00BE32A4"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rPr>
      </w:pPr>
      <w:r w:rsidRPr="000610A6">
        <w:rPr>
          <w:rFonts w:ascii="Times New Roman" w:hAnsi="Times New Roman" w:cs="Times New Roman"/>
          <w:sz w:val="28"/>
        </w:rPr>
        <w:t>туындаған мүдделер қақтығысы туралы немесе оның туындау мүмкіндігі туралы Сізге белгілі болған сәтте өзінің тікелей бастығына жазбаша нысанда хабарлау</w:t>
      </w:r>
      <w:r w:rsidR="00CA221E" w:rsidRPr="00BE32A4">
        <w:rPr>
          <w:rFonts w:ascii="Times New Roman" w:hAnsi="Times New Roman" w:cs="Times New Roman"/>
          <w:sz w:val="28"/>
        </w:rPr>
        <w:t>;</w:t>
      </w:r>
    </w:p>
    <w:p w:rsidR="00CA221E" w:rsidRPr="000A19C8"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rPr>
        <w:t>тікелей басшының келісімі бойынша туындаған мүдделер қақтығысын еңсеру бойынша шаралар қабылдау</w:t>
      </w:r>
      <w:r w:rsidR="00CA221E" w:rsidRPr="000A19C8">
        <w:rPr>
          <w:rFonts w:ascii="Times New Roman" w:hAnsi="Times New Roman" w:cs="Times New Roman"/>
          <w:sz w:val="28"/>
          <w:szCs w:val="28"/>
        </w:rPr>
        <w:t>;</w:t>
      </w:r>
    </w:p>
    <w:p w:rsidR="00CA221E" w:rsidRPr="000A19C8"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мүдделер қақтығысы тарапы болып табылатын қызметкердің қызметтік жағдайын белгіленген тәртіппен қызметтік міндеттерін орындаудан шеттетілгенге дейін және (немесе) мүдделер қақтығысының туындауына себеп болған пайдадан бас тартқанда өзгертуге міндетті</w:t>
      </w:r>
      <w:r w:rsidR="00CA221E" w:rsidRPr="000A19C8">
        <w:rPr>
          <w:rFonts w:ascii="Times New Roman" w:hAnsi="Times New Roman" w:cs="Times New Roman"/>
          <w:sz w:val="28"/>
          <w:szCs w:val="28"/>
        </w:rPr>
        <w:t>;</w:t>
      </w:r>
    </w:p>
    <w:p w:rsidR="00CA221E" w:rsidRPr="000A19C8" w:rsidRDefault="000610A6"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0610A6">
        <w:rPr>
          <w:rFonts w:ascii="Times New Roman" w:hAnsi="Times New Roman" w:cs="Times New Roman"/>
          <w:sz w:val="28"/>
          <w:szCs w:val="28"/>
        </w:rPr>
        <w:t>қызметтік тәртіпті сақтау және мүдделер қақтығысын реттеу жөніндегі комиссия құру</w:t>
      </w:r>
      <w:r>
        <w:rPr>
          <w:rFonts w:ascii="Times New Roman" w:hAnsi="Times New Roman" w:cs="Times New Roman"/>
          <w:sz w:val="28"/>
          <w:szCs w:val="28"/>
          <w:lang w:val="kk-KZ"/>
        </w:rPr>
        <w:t xml:space="preserve"> қажет</w:t>
      </w:r>
      <w:r w:rsidR="00CA221E" w:rsidRPr="000A19C8">
        <w:rPr>
          <w:rFonts w:ascii="Times New Roman" w:hAnsi="Times New Roman" w:cs="Times New Roman"/>
          <w:sz w:val="28"/>
          <w:szCs w:val="28"/>
        </w:rPr>
        <w:t>.</w:t>
      </w:r>
    </w:p>
    <w:p w:rsidR="00CA221E" w:rsidRPr="00BE32A4" w:rsidRDefault="000610A6" w:rsidP="000A19C8">
      <w:pPr>
        <w:spacing w:after="0" w:line="240" w:lineRule="auto"/>
        <w:ind w:firstLine="709"/>
        <w:jc w:val="both"/>
        <w:rPr>
          <w:rFonts w:ascii="Times New Roman" w:hAnsi="Times New Roman" w:cs="Times New Roman"/>
          <w:sz w:val="28"/>
        </w:rPr>
      </w:pPr>
      <w:r w:rsidRPr="000610A6">
        <w:rPr>
          <w:rFonts w:ascii="Times New Roman" w:hAnsi="Times New Roman" w:cs="Times New Roman"/>
          <w:sz w:val="28"/>
          <w:szCs w:val="28"/>
        </w:rPr>
        <w:t>Әр адам өз шешімін еркін таңдай алады. Бірақ еркін адам ретінде ол қылмыстың жазалануы керек екенін түсінбеуі мүмкін</w:t>
      </w:r>
      <w:r w:rsidR="00CA221E" w:rsidRPr="00BE32A4">
        <w:rPr>
          <w:rFonts w:ascii="Times New Roman" w:hAnsi="Times New Roman" w:cs="Times New Roman"/>
          <w:sz w:val="28"/>
        </w:rPr>
        <w:t>.</w:t>
      </w:r>
    </w:p>
    <w:p w:rsidR="00DE6909" w:rsidRPr="00BE32A4" w:rsidRDefault="00DE6909" w:rsidP="000A19C8">
      <w:pPr>
        <w:spacing w:after="0" w:line="240" w:lineRule="auto"/>
        <w:ind w:firstLine="709"/>
        <w:jc w:val="both"/>
        <w:rPr>
          <w:rFonts w:ascii="Times New Roman" w:hAnsi="Times New Roman" w:cs="Times New Roman"/>
          <w:sz w:val="28"/>
        </w:rPr>
      </w:pPr>
    </w:p>
    <w:p w:rsidR="00CA221E" w:rsidRPr="00BE32A4" w:rsidRDefault="00CA221E" w:rsidP="000A19C8">
      <w:pPr>
        <w:spacing w:after="0" w:line="240" w:lineRule="auto"/>
        <w:ind w:firstLine="709"/>
        <w:jc w:val="center"/>
        <w:rPr>
          <w:rFonts w:ascii="Times New Roman" w:hAnsi="Times New Roman" w:cs="Times New Roman"/>
          <w:b/>
          <w:sz w:val="28"/>
        </w:rPr>
      </w:pPr>
      <w:r w:rsidRPr="00BE32A4">
        <w:rPr>
          <w:rFonts w:ascii="Times New Roman" w:hAnsi="Times New Roman" w:cs="Times New Roman"/>
          <w:b/>
          <w:sz w:val="28"/>
        </w:rPr>
        <w:t xml:space="preserve">4. </w:t>
      </w:r>
      <w:r w:rsidR="000610A6" w:rsidRPr="000610A6">
        <w:rPr>
          <w:rFonts w:ascii="Times New Roman" w:hAnsi="Times New Roman" w:cs="Times New Roman"/>
          <w:b/>
          <w:sz w:val="28"/>
        </w:rPr>
        <w:t>Егер сіз сыбайлас жемқорлыққа қарсы тұру туралы шешім қабылдасаңыз</w:t>
      </w:r>
    </w:p>
    <w:p w:rsidR="00CA221E" w:rsidRPr="00BE32A4" w:rsidRDefault="000610A6" w:rsidP="000A19C8">
      <w:pPr>
        <w:spacing w:after="0" w:line="240" w:lineRule="auto"/>
        <w:ind w:firstLine="709"/>
        <w:jc w:val="both"/>
        <w:rPr>
          <w:rFonts w:ascii="Times New Roman" w:hAnsi="Times New Roman" w:cs="Times New Roman"/>
          <w:sz w:val="28"/>
        </w:rPr>
      </w:pPr>
      <w:r w:rsidRPr="000610A6">
        <w:rPr>
          <w:rFonts w:ascii="Times New Roman" w:hAnsi="Times New Roman" w:cs="Times New Roman"/>
          <w:sz w:val="28"/>
        </w:rPr>
        <w:t>Сіз өз қалауыңыз бойынша ауызша немесе жазбаша өтінішпен сыбайлас жемқорлыққа қарсы іс-қимыл жөніндегі уәкілетті органға немесе 1424 Call-орталығына жүгіне аласыз</w:t>
      </w:r>
      <w:r w:rsidR="002F57AF" w:rsidRPr="00BE32A4">
        <w:rPr>
          <w:rFonts w:ascii="Times New Roman" w:hAnsi="Times New Roman" w:cs="Times New Roman"/>
          <w:sz w:val="28"/>
        </w:rPr>
        <w:t>.</w:t>
      </w:r>
    </w:p>
    <w:p w:rsidR="00CA221E" w:rsidRPr="00BE32A4" w:rsidRDefault="007110AC" w:rsidP="000A19C8">
      <w:pPr>
        <w:spacing w:after="0" w:line="240" w:lineRule="auto"/>
        <w:ind w:firstLine="709"/>
        <w:jc w:val="both"/>
        <w:rPr>
          <w:rFonts w:ascii="Times New Roman" w:hAnsi="Times New Roman" w:cs="Times New Roman"/>
          <w:sz w:val="28"/>
        </w:rPr>
      </w:pPr>
      <w:r w:rsidRPr="007110AC">
        <w:rPr>
          <w:rFonts w:ascii="Times New Roman" w:hAnsi="Times New Roman" w:cs="Times New Roman"/>
          <w:sz w:val="28"/>
        </w:rPr>
        <w:t>Сыбайлас жемқорлық сипатындағы құқық бұзушылық туралы хабарлау нысандарының бірі жасырын жүгіну болып табылады. Бұл жағдайда өтініш беруші анонимділікке байланысты жауап алуға сене алмаса да, ал қылмыс туралы жасырын өтініштің өзі, мұндай өтініште дайындалып жатқан немесе жасалған қылмыстық құқық бұзушылықтар туралы мәліметтер бар жағдайларды қоспағанда, қылмыстық іс қозғауға себеп бола алмайды</w:t>
      </w:r>
      <w:r w:rsidR="00CA221E" w:rsidRPr="00BE32A4">
        <w:rPr>
          <w:rFonts w:ascii="Times New Roman" w:hAnsi="Times New Roman" w:cs="Times New Roman"/>
          <w:sz w:val="28"/>
        </w:rPr>
        <w:t>.</w:t>
      </w:r>
    </w:p>
    <w:p w:rsidR="00CA221E" w:rsidRPr="000A19C8" w:rsidRDefault="007110AC" w:rsidP="000A19C8">
      <w:pPr>
        <w:spacing w:after="0" w:line="240" w:lineRule="auto"/>
        <w:ind w:firstLine="709"/>
        <w:jc w:val="both"/>
        <w:rPr>
          <w:rFonts w:ascii="Times New Roman" w:hAnsi="Times New Roman" w:cs="Times New Roman"/>
          <w:sz w:val="28"/>
          <w:szCs w:val="28"/>
        </w:rPr>
      </w:pPr>
      <w:r w:rsidRPr="007110AC">
        <w:rPr>
          <w:rFonts w:ascii="Times New Roman" w:hAnsi="Times New Roman" w:cs="Times New Roman"/>
          <w:sz w:val="28"/>
        </w:rPr>
        <w:t>Параны қорқытып алу жағдайында Сізге сыбайлас жемқорлыққа қарсы іс-қимыл жөніндегі уәкілетті органға жүгіну және сізден параны немесе коммерциялық параны қорқытып алу фактісі туралы өтініш жазу қажет, онда мыналарды нақты көрсету қажет</w:t>
      </w:r>
      <w:r w:rsidR="00CA221E" w:rsidRPr="000A19C8">
        <w:rPr>
          <w:rFonts w:ascii="Times New Roman" w:hAnsi="Times New Roman" w:cs="Times New Roman"/>
          <w:sz w:val="28"/>
          <w:szCs w:val="28"/>
        </w:rPr>
        <w:t>:</w:t>
      </w:r>
      <w:r w:rsidR="002F57AF" w:rsidRPr="000A19C8">
        <w:rPr>
          <w:rFonts w:ascii="Times New Roman" w:hAnsi="Times New Roman" w:cs="Times New Roman"/>
          <w:sz w:val="28"/>
          <w:szCs w:val="28"/>
        </w:rPr>
        <w:t xml:space="preserve"> </w:t>
      </w:r>
    </w:p>
    <w:p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лауазымды тұлғалардың қайсысы (тегі, аты, әкесінің аты, лауазымы, мекеменің атауы) сізден пара талап етеді немесе коммерциялық құрылымдар өкілдерінің қайсысы сізді пара алуға итермелейді</w:t>
      </w:r>
      <w:r w:rsidR="00CA221E" w:rsidRPr="000A19C8">
        <w:rPr>
          <w:rFonts w:ascii="Times New Roman" w:hAnsi="Times New Roman" w:cs="Times New Roman"/>
          <w:sz w:val="28"/>
          <w:szCs w:val="28"/>
        </w:rPr>
        <w:t>;</w:t>
      </w:r>
    </w:p>
    <w:p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бопсаланатын параның (параға сатып алудың)</w:t>
      </w:r>
      <w:r>
        <w:rPr>
          <w:rFonts w:ascii="Times New Roman" w:hAnsi="Times New Roman" w:cs="Times New Roman"/>
          <w:sz w:val="28"/>
          <w:szCs w:val="28"/>
          <w:lang w:val="kk-KZ"/>
        </w:rPr>
        <w:t xml:space="preserve"> </w:t>
      </w:r>
      <w:r w:rsidRPr="007110AC">
        <w:rPr>
          <w:rFonts w:ascii="Times New Roman" w:hAnsi="Times New Roman" w:cs="Times New Roman"/>
          <w:sz w:val="28"/>
          <w:szCs w:val="28"/>
        </w:rPr>
        <w:t>сомасы мен сипаты қандай</w:t>
      </w:r>
      <w:r w:rsidR="00CA221E" w:rsidRPr="000A19C8">
        <w:rPr>
          <w:rFonts w:ascii="Times New Roman" w:hAnsi="Times New Roman" w:cs="Times New Roman"/>
          <w:sz w:val="28"/>
          <w:szCs w:val="28"/>
        </w:rPr>
        <w:t>;</w:t>
      </w:r>
    </w:p>
    <w:p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сізден қандай нақты әрекеттер (немесе әрекетсіздік) үшін пара талап етеді немесе коммерциялық параға сатып алу жасалады</w:t>
      </w:r>
      <w:r w:rsidR="00CA221E" w:rsidRPr="000A19C8">
        <w:rPr>
          <w:rFonts w:ascii="Times New Roman" w:hAnsi="Times New Roman" w:cs="Times New Roman"/>
          <w:sz w:val="28"/>
          <w:szCs w:val="28"/>
        </w:rPr>
        <w:t>;</w:t>
      </w:r>
    </w:p>
    <w:p w:rsidR="00CA221E" w:rsidRPr="000A19C8" w:rsidRDefault="007110AC" w:rsidP="000A19C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110AC">
        <w:rPr>
          <w:rFonts w:ascii="Times New Roman" w:hAnsi="Times New Roman" w:cs="Times New Roman"/>
          <w:sz w:val="28"/>
          <w:szCs w:val="28"/>
        </w:rPr>
        <w:t>параны тікелей беру қай уақытта, қай жерде және қалай жүргізілуі тиіс немесе коммерциялық параға сатып алу жүзеге асырылуы тиіс</w:t>
      </w:r>
      <w:r w:rsidR="00CA221E" w:rsidRPr="000A19C8">
        <w:rPr>
          <w:rFonts w:ascii="Times New Roman" w:hAnsi="Times New Roman" w:cs="Times New Roman"/>
          <w:sz w:val="28"/>
          <w:szCs w:val="28"/>
        </w:rPr>
        <w:t>.</w:t>
      </w:r>
    </w:p>
    <w:p w:rsidR="00962DA0" w:rsidRPr="00BE32A4" w:rsidRDefault="00962DA0" w:rsidP="000A19C8">
      <w:pPr>
        <w:pStyle w:val="a3"/>
        <w:tabs>
          <w:tab w:val="left" w:pos="993"/>
        </w:tabs>
        <w:spacing w:after="0" w:line="240" w:lineRule="auto"/>
        <w:ind w:left="709"/>
        <w:jc w:val="both"/>
        <w:rPr>
          <w:rFonts w:ascii="Times New Roman" w:hAnsi="Times New Roman" w:cs="Times New Roman"/>
          <w:sz w:val="28"/>
        </w:rPr>
      </w:pPr>
    </w:p>
    <w:p w:rsidR="00962DA0" w:rsidRPr="00BE32A4" w:rsidRDefault="00962DA0" w:rsidP="000A19C8">
      <w:pPr>
        <w:pStyle w:val="a3"/>
        <w:tabs>
          <w:tab w:val="left" w:pos="993"/>
        </w:tabs>
        <w:spacing w:after="0" w:line="240" w:lineRule="auto"/>
        <w:ind w:left="0" w:firstLine="709"/>
        <w:jc w:val="center"/>
        <w:rPr>
          <w:rFonts w:ascii="Times New Roman" w:hAnsi="Times New Roman" w:cs="Times New Roman"/>
          <w:b/>
          <w:sz w:val="28"/>
        </w:rPr>
      </w:pPr>
      <w:r w:rsidRPr="00BE32A4">
        <w:rPr>
          <w:rFonts w:ascii="Times New Roman" w:hAnsi="Times New Roman" w:cs="Times New Roman"/>
          <w:b/>
          <w:sz w:val="28"/>
        </w:rPr>
        <w:t xml:space="preserve">5. </w:t>
      </w:r>
      <w:r w:rsidR="007110AC" w:rsidRPr="007110AC">
        <w:rPr>
          <w:rFonts w:ascii="Times New Roman" w:hAnsi="Times New Roman" w:cs="Times New Roman"/>
          <w:b/>
          <w:sz w:val="28"/>
        </w:rPr>
        <w:t>Сыбайлас жемқорлық сипатындағы жағдай кезіндегі қызметкерлердің іс-қимыл алгоритмі</w:t>
      </w:r>
    </w:p>
    <w:p w:rsidR="0010274D" w:rsidRPr="00BE32A4" w:rsidRDefault="007110AC" w:rsidP="007E1FB0">
      <w:pPr>
        <w:spacing w:after="0" w:line="240" w:lineRule="auto"/>
        <w:ind w:firstLine="709"/>
        <w:jc w:val="both"/>
        <w:rPr>
          <w:rFonts w:ascii="Times New Roman" w:hAnsi="Times New Roman" w:cs="Times New Roman"/>
          <w:sz w:val="28"/>
        </w:rPr>
      </w:pPr>
      <w:r w:rsidRPr="007110AC">
        <w:rPr>
          <w:rFonts w:ascii="Times New Roman" w:hAnsi="Times New Roman" w:cs="Times New Roman"/>
          <w:sz w:val="28"/>
        </w:rPr>
        <w:lastRenderedPageBreak/>
        <w:t>Сыбайлас жемқорлыққа қарсы іс-қимыл жөніндегі уәкілетті органға жүгінумен қатар қызметкерлер осы Нұсқаулыққа сәйкес басшылықты хабардар ету жөнінде шаралар қабылдауы тиіс</w:t>
      </w:r>
      <w:r w:rsidR="0010274D" w:rsidRPr="00BE32A4">
        <w:rPr>
          <w:rFonts w:ascii="Times New Roman" w:hAnsi="Times New Roman" w:cs="Times New Roman"/>
          <w:sz w:val="28"/>
        </w:rPr>
        <w:t>.</w:t>
      </w:r>
    </w:p>
    <w:p w:rsidR="00B177B4" w:rsidRPr="00704B65" w:rsidRDefault="007E1FB0" w:rsidP="007E1FB0">
      <w:pPr>
        <w:spacing w:after="0" w:line="240" w:lineRule="auto"/>
        <w:jc w:val="both"/>
        <w:rPr>
          <w:rFonts w:ascii="Times New Roman" w:hAnsi="Times New Roman" w:cs="Times New Roman"/>
          <w:sz w:val="28"/>
        </w:rPr>
      </w:pPr>
      <w:r w:rsidRPr="002F1F0A">
        <w:rPr>
          <w:rFonts w:ascii="Times New Roman" w:eastAsia="Times New Roman" w:hAnsi="Times New Roman" w:cs="Times New Roman"/>
          <w:sz w:val="28"/>
          <w:szCs w:val="20"/>
          <w:lang w:eastAsia="ru-RU"/>
        </w:rPr>
        <w:t>«</w:t>
      </w:r>
      <w:r w:rsidRPr="007E1FB0">
        <w:rPr>
          <w:rFonts w:ascii="Times New Roman" w:eastAsia="Times New Roman" w:hAnsi="Times New Roman" w:cs="Times New Roman"/>
          <w:sz w:val="28"/>
          <w:szCs w:val="20"/>
          <w:lang w:val="kk-KZ" w:eastAsia="ru-RU"/>
        </w:rPr>
        <w:t>Бизнес және сервис колледжі</w:t>
      </w:r>
      <w:r w:rsidRPr="002F1F0A">
        <w:rPr>
          <w:rFonts w:ascii="Times New Roman" w:eastAsia="Times New Roman" w:hAnsi="Times New Roman" w:cs="Times New Roman"/>
          <w:sz w:val="28"/>
          <w:szCs w:val="20"/>
          <w:lang w:eastAsia="ru-RU"/>
        </w:rPr>
        <w:t>»</w:t>
      </w:r>
      <w:r w:rsidRPr="007E1FB0">
        <w:rPr>
          <w:rFonts w:ascii="Times New Roman" w:eastAsia="Times New Roman" w:hAnsi="Times New Roman" w:cs="Times New Roman"/>
          <w:sz w:val="28"/>
          <w:szCs w:val="20"/>
          <w:lang w:val="kk-KZ" w:eastAsia="ru-RU"/>
        </w:rPr>
        <w:t xml:space="preserve"> </w:t>
      </w:r>
      <w:r w:rsidR="00285DE5">
        <w:rPr>
          <w:rFonts w:ascii="Times New Roman" w:eastAsia="Times New Roman" w:hAnsi="Times New Roman" w:cs="Times New Roman"/>
          <w:sz w:val="28"/>
          <w:szCs w:val="20"/>
          <w:lang w:val="kk-KZ" w:eastAsia="ru-RU"/>
        </w:rPr>
        <w:t>КМҚК</w:t>
      </w:r>
      <w:r w:rsidRPr="007E1FB0">
        <w:rPr>
          <w:rFonts w:ascii="Times New Roman" w:eastAsia="Times New Roman" w:hAnsi="Times New Roman" w:cs="Times New Roman"/>
          <w:sz w:val="28"/>
          <w:szCs w:val="20"/>
          <w:lang w:val="kk-KZ" w:eastAsia="ru-RU"/>
        </w:rPr>
        <w:t>К</w:t>
      </w:r>
      <w:r w:rsidR="00E21C09" w:rsidRPr="007E1FB0">
        <w:rPr>
          <w:rFonts w:ascii="Times New Roman" w:hAnsi="Times New Roman" w:cs="Times New Roman"/>
          <w:sz w:val="28"/>
        </w:rPr>
        <w:t>»</w:t>
      </w:r>
      <w:r w:rsidR="004D5F47">
        <w:rPr>
          <w:rFonts w:ascii="Times New Roman" w:hAnsi="Times New Roman" w:cs="Times New Roman"/>
          <w:sz w:val="28"/>
        </w:rPr>
        <w:t xml:space="preserve"> </w:t>
      </w:r>
      <w:r w:rsidR="007110AC" w:rsidRPr="007110AC">
        <w:rPr>
          <w:rFonts w:ascii="Times New Roman" w:hAnsi="Times New Roman" w:cs="Times New Roman"/>
          <w:sz w:val="28"/>
        </w:rPr>
        <w:t xml:space="preserve">бекітілген штаттық құрылымына сәйкес сыбайлас жемқорлық қылмыстары және сыбайлас жемқорлық сипатындағы белгілері бар жағдайлар анықталған және/немесе кездескен жағдайда барлық қызметкерлердің іс-әрекетінің келесі алгоритмі әзірленді: қызметкерлер </w:t>
      </w:r>
      <w:r w:rsidR="00285DE5">
        <w:rPr>
          <w:rFonts w:ascii="Times New Roman" w:hAnsi="Times New Roman" w:cs="Times New Roman"/>
          <w:sz w:val="28"/>
        </w:rPr>
        <w:t>КМҚК</w:t>
      </w:r>
      <w:r w:rsidR="007110AC" w:rsidRPr="007110AC">
        <w:rPr>
          <w:rFonts w:ascii="Times New Roman" w:hAnsi="Times New Roman" w:cs="Times New Roman"/>
          <w:sz w:val="28"/>
        </w:rPr>
        <w:t>К директоры болмаған жағдайда оның орынбасарына хабарлауға тиіс</w:t>
      </w:r>
      <w:r w:rsidR="007110AC">
        <w:rPr>
          <w:rFonts w:ascii="Times New Roman" w:hAnsi="Times New Roman" w:cs="Times New Roman"/>
          <w:sz w:val="28"/>
          <w:lang w:val="kk-KZ"/>
        </w:rPr>
        <w:t>.</w:t>
      </w:r>
      <w:r w:rsidR="0010274D" w:rsidRPr="00704B65">
        <w:rPr>
          <w:rFonts w:ascii="Times New Roman" w:hAnsi="Times New Roman" w:cs="Times New Roman"/>
          <w:sz w:val="28"/>
        </w:rPr>
        <w:t xml:space="preserve"> </w:t>
      </w:r>
    </w:p>
    <w:p w:rsidR="006842FD" w:rsidRPr="00BE32A4" w:rsidRDefault="007110AC" w:rsidP="007E1FB0">
      <w:pPr>
        <w:pStyle w:val="a3"/>
        <w:tabs>
          <w:tab w:val="left" w:pos="993"/>
        </w:tabs>
        <w:spacing w:after="0" w:line="240" w:lineRule="auto"/>
        <w:ind w:left="0" w:firstLine="709"/>
        <w:jc w:val="both"/>
        <w:rPr>
          <w:rFonts w:ascii="Times New Roman" w:hAnsi="Times New Roman" w:cs="Times New Roman"/>
          <w:sz w:val="28"/>
        </w:rPr>
      </w:pPr>
      <w:r w:rsidRPr="007110AC">
        <w:rPr>
          <w:rFonts w:ascii="Times New Roman" w:hAnsi="Times New Roman" w:cs="Times New Roman"/>
          <w:sz w:val="28"/>
          <w:szCs w:val="28"/>
        </w:rPr>
        <w:t>Бұл ретте, қызметкерлер мүмкіндігіне қарай өздерінің дәлелдері бойынша (куәлар, құжаттар, хат алмасу, оның ішінде мессенджерлер арқылы, аудио және бейне материалдар және т. б.) дәлелдемелер базасын ұсынады және оны уәкілетті орган мен жоғары тұрған басшылыққа береді</w:t>
      </w:r>
      <w:r w:rsidR="006842FD" w:rsidRPr="00BE32A4">
        <w:rPr>
          <w:rFonts w:ascii="Times New Roman" w:hAnsi="Times New Roman" w:cs="Times New Roman"/>
          <w:sz w:val="28"/>
        </w:rPr>
        <w:t>.</w:t>
      </w:r>
    </w:p>
    <w:p w:rsidR="0080666D" w:rsidRPr="00BE32A4" w:rsidRDefault="0080666D" w:rsidP="007E1FB0">
      <w:pPr>
        <w:pStyle w:val="a3"/>
        <w:tabs>
          <w:tab w:val="left" w:pos="993"/>
        </w:tabs>
        <w:spacing w:after="0" w:line="240" w:lineRule="auto"/>
        <w:ind w:left="0" w:firstLine="709"/>
        <w:jc w:val="both"/>
        <w:rPr>
          <w:rFonts w:ascii="Times New Roman" w:hAnsi="Times New Roman" w:cs="Times New Roman"/>
          <w:sz w:val="28"/>
        </w:rPr>
      </w:pPr>
    </w:p>
    <w:p w:rsidR="0080666D" w:rsidRPr="00BE32A4" w:rsidRDefault="0080666D" w:rsidP="000A19C8">
      <w:pPr>
        <w:pStyle w:val="a3"/>
        <w:tabs>
          <w:tab w:val="left" w:pos="993"/>
        </w:tabs>
        <w:spacing w:after="0" w:line="240" w:lineRule="auto"/>
        <w:ind w:left="0" w:firstLine="709"/>
        <w:jc w:val="center"/>
        <w:rPr>
          <w:rFonts w:ascii="Times New Roman" w:hAnsi="Times New Roman" w:cs="Times New Roman"/>
          <w:b/>
          <w:sz w:val="28"/>
        </w:rPr>
      </w:pPr>
      <w:r w:rsidRPr="00BE32A4">
        <w:rPr>
          <w:rFonts w:ascii="Times New Roman" w:hAnsi="Times New Roman" w:cs="Times New Roman"/>
          <w:b/>
          <w:sz w:val="28"/>
        </w:rPr>
        <w:t xml:space="preserve">6. </w:t>
      </w:r>
      <w:r w:rsidR="007110AC" w:rsidRPr="007110AC">
        <w:rPr>
          <w:rFonts w:ascii="Times New Roman" w:hAnsi="Times New Roman" w:cs="Times New Roman"/>
          <w:b/>
          <w:sz w:val="28"/>
        </w:rPr>
        <w:t>Бағыныстылардың сыбайлас жемқорлық құқық бұзушылығы үшін басшылардың жауапкершілігі</w:t>
      </w:r>
      <w:r w:rsidRPr="00BE32A4">
        <w:rPr>
          <w:rFonts w:ascii="Times New Roman" w:hAnsi="Times New Roman" w:cs="Times New Roman"/>
          <w:b/>
          <w:sz w:val="28"/>
        </w:rPr>
        <w:t>.</w:t>
      </w:r>
    </w:p>
    <w:p w:rsidR="00713B69" w:rsidRPr="00BE32A4" w:rsidRDefault="007110AC" w:rsidP="000A19C8">
      <w:pPr>
        <w:pStyle w:val="a3"/>
        <w:tabs>
          <w:tab w:val="left" w:pos="993"/>
        </w:tabs>
        <w:spacing w:after="0" w:line="240" w:lineRule="auto"/>
        <w:ind w:left="0" w:firstLine="709"/>
        <w:jc w:val="both"/>
        <w:rPr>
          <w:rFonts w:ascii="Times New Roman" w:hAnsi="Times New Roman" w:cs="Times New Roman"/>
          <w:sz w:val="28"/>
        </w:rPr>
      </w:pPr>
      <w:r w:rsidRPr="007110AC">
        <w:rPr>
          <w:rFonts w:ascii="Times New Roman" w:hAnsi="Times New Roman" w:cs="Times New Roman"/>
          <w:sz w:val="28"/>
        </w:rPr>
        <w:t>Сыбайлас жемқорлықтың алдын алуға бағытталған шараларды күшейту мақсатында</w:t>
      </w:r>
      <w:r w:rsidR="003F592C">
        <w:rPr>
          <w:rFonts w:ascii="Times New Roman" w:hAnsi="Times New Roman" w:cs="Times New Roman"/>
          <w:sz w:val="28"/>
          <w:lang w:val="kk-KZ"/>
        </w:rPr>
        <w:t>,</w:t>
      </w:r>
      <w:r w:rsidRPr="007110AC">
        <w:rPr>
          <w:rFonts w:ascii="Times New Roman" w:hAnsi="Times New Roman" w:cs="Times New Roman"/>
          <w:sz w:val="28"/>
        </w:rPr>
        <w:t xml:space="preserve"> </w:t>
      </w:r>
      <w:r w:rsidR="003F592C" w:rsidRPr="003F592C">
        <w:rPr>
          <w:rFonts w:ascii="Times New Roman" w:hAnsi="Times New Roman" w:cs="Times New Roman"/>
          <w:sz w:val="28"/>
        </w:rPr>
        <w:t>қарамағындағылар сыбайлас жемқорлық құқық бұзушылық жасаған және олардың кінәсі сотта дәлелденген</w:t>
      </w:r>
      <w:r w:rsidR="003F592C">
        <w:rPr>
          <w:rFonts w:ascii="Times New Roman" w:hAnsi="Times New Roman" w:cs="Times New Roman"/>
          <w:sz w:val="28"/>
          <w:lang w:val="kk-KZ"/>
        </w:rPr>
        <w:t>,</w:t>
      </w:r>
      <w:r w:rsidR="003F592C" w:rsidRPr="003F592C">
        <w:rPr>
          <w:rFonts w:ascii="Times New Roman" w:hAnsi="Times New Roman" w:cs="Times New Roman"/>
          <w:sz w:val="28"/>
        </w:rPr>
        <w:t xml:space="preserve"> басшылардың жеке жауапкершілігін білдіретін норма көзделген</w:t>
      </w:r>
      <w:r w:rsidR="00713B69" w:rsidRPr="00BE32A4">
        <w:rPr>
          <w:rFonts w:ascii="Times New Roman" w:hAnsi="Times New Roman" w:cs="Times New Roman"/>
          <w:sz w:val="28"/>
        </w:rPr>
        <w:t>.</w:t>
      </w:r>
    </w:p>
    <w:p w:rsidR="00713B69"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Тәртіптік жауапкершілік мыналарды қамтиды</w:t>
      </w:r>
      <w:r w:rsidR="00713B69" w:rsidRPr="00BE32A4">
        <w:rPr>
          <w:rFonts w:ascii="Times New Roman" w:hAnsi="Times New Roman" w:cs="Times New Roman"/>
          <w:sz w:val="28"/>
        </w:rPr>
        <w:t>:</w:t>
      </w:r>
    </w:p>
    <w:p w:rsidR="00385C4B"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lang w:val="kk-KZ"/>
        </w:rPr>
        <w:t>ескертулер</w:t>
      </w:r>
      <w:r w:rsidR="00385C4B" w:rsidRPr="00BE32A4">
        <w:rPr>
          <w:rFonts w:ascii="Times New Roman" w:hAnsi="Times New Roman" w:cs="Times New Roman"/>
          <w:sz w:val="28"/>
        </w:rPr>
        <w:t>;</w:t>
      </w:r>
    </w:p>
    <w:p w:rsidR="00385C4B"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lang w:val="kk-KZ"/>
        </w:rPr>
        <w:t>сөгіс</w:t>
      </w:r>
      <w:r w:rsidR="00385C4B" w:rsidRPr="00BE32A4">
        <w:rPr>
          <w:rFonts w:ascii="Times New Roman" w:hAnsi="Times New Roman" w:cs="Times New Roman"/>
          <w:sz w:val="28"/>
        </w:rPr>
        <w:t>;</w:t>
      </w:r>
    </w:p>
    <w:p w:rsidR="00385C4B"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 xml:space="preserve"> қатаң сөгіс</w:t>
      </w:r>
      <w:r w:rsidR="00385C4B" w:rsidRPr="00BE32A4">
        <w:rPr>
          <w:rFonts w:ascii="Times New Roman" w:hAnsi="Times New Roman" w:cs="Times New Roman"/>
          <w:sz w:val="28"/>
        </w:rPr>
        <w:t>;</w:t>
      </w:r>
    </w:p>
    <w:p w:rsidR="0080666D" w:rsidRPr="00BE32A4" w:rsidRDefault="003F592C" w:rsidP="000A19C8">
      <w:pPr>
        <w:pStyle w:val="a3"/>
        <w:numPr>
          <w:ilvl w:val="0"/>
          <w:numId w:val="8"/>
        </w:numPr>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Еңбек кодексінде көзделген негіздер бойынша</w:t>
      </w:r>
      <w:r>
        <w:rPr>
          <w:rFonts w:ascii="Times New Roman" w:hAnsi="Times New Roman" w:cs="Times New Roman"/>
          <w:sz w:val="28"/>
          <w:lang w:val="kk-KZ"/>
        </w:rPr>
        <w:t>,</w:t>
      </w:r>
      <w:r w:rsidRPr="003F592C">
        <w:rPr>
          <w:rFonts w:ascii="Times New Roman" w:hAnsi="Times New Roman" w:cs="Times New Roman"/>
          <w:sz w:val="28"/>
        </w:rPr>
        <w:t xml:space="preserve"> жұмыс берушінің бастамасы бойынша еңбек шартын бұзу</w:t>
      </w:r>
      <w:r w:rsidR="00385C4B" w:rsidRPr="00BE32A4">
        <w:rPr>
          <w:rFonts w:ascii="Times New Roman" w:hAnsi="Times New Roman" w:cs="Times New Roman"/>
          <w:sz w:val="28"/>
        </w:rPr>
        <w:t>.</w:t>
      </w:r>
    </w:p>
    <w:p w:rsidR="00791259" w:rsidRPr="000A19C8" w:rsidRDefault="003F592C" w:rsidP="000A19C8">
      <w:pPr>
        <w:pStyle w:val="a3"/>
        <w:tabs>
          <w:tab w:val="left" w:pos="993"/>
        </w:tabs>
        <w:spacing w:after="0" w:line="240" w:lineRule="auto"/>
        <w:ind w:left="0" w:firstLine="709"/>
        <w:jc w:val="both"/>
        <w:rPr>
          <w:rFonts w:ascii="Times New Roman" w:hAnsi="Times New Roman" w:cs="Times New Roman"/>
          <w:sz w:val="28"/>
          <w:szCs w:val="28"/>
        </w:rPr>
      </w:pPr>
      <w:r w:rsidRPr="003F592C">
        <w:rPr>
          <w:rFonts w:ascii="Times New Roman" w:hAnsi="Times New Roman" w:cs="Times New Roman"/>
          <w:sz w:val="28"/>
        </w:rPr>
        <w:t>Басшы өзінің тікелей бағынысына қатысты заңды күшіне енген соттың айыптау үкімі болған кезде жұмыстан шығаруға өтініш беруге немесе ақталмайтын негіздер бойынша қылмыстық істі қысқарту туралы шешім қабылдауға (рақымшылық жасау, іс жүзінде өкіну, тараптардың татуласуы және т.б.) тиіс.</w:t>
      </w:r>
    </w:p>
    <w:p w:rsidR="00B64BD0"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szCs w:val="28"/>
        </w:rPr>
        <w:t>Жұмыстан шығаруға өтініш басшыны лауазымға тағайындаған жауапты адамға беріледі. Жұмыстан шығару және тәртіптік жаза шығару туралы шешім қабылдау осы лауазымға басшыны тағайындаған адамның құзыреті болып табылады</w:t>
      </w:r>
      <w:r w:rsidR="00B64BD0" w:rsidRPr="00BE32A4">
        <w:rPr>
          <w:rFonts w:ascii="Times New Roman" w:hAnsi="Times New Roman" w:cs="Times New Roman"/>
          <w:sz w:val="28"/>
        </w:rPr>
        <w:t>.</w:t>
      </w:r>
    </w:p>
    <w:p w:rsidR="00791259"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Басшы отставкаға беретін мерзім күнтізбелік 10 күнді құрайды</w:t>
      </w:r>
      <w:r w:rsidR="00B64BD0" w:rsidRPr="00BE32A4">
        <w:rPr>
          <w:rFonts w:ascii="Times New Roman" w:hAnsi="Times New Roman" w:cs="Times New Roman"/>
          <w:sz w:val="28"/>
        </w:rPr>
        <w:t>.</w:t>
      </w:r>
    </w:p>
    <w:p w:rsidR="00153D4F" w:rsidRP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Тікелей бағынысты қызметкер сыбайлас жемқорлық сипатындағы құқық бұзушылық жасаған кезде басшы осы лауазымға тағайындалған күннен бастап 3 ай өткен соң дербес жауапты болатынын назарға алу қажет</w:t>
      </w:r>
      <w:r w:rsidR="004D5CA0" w:rsidRPr="00BE32A4">
        <w:rPr>
          <w:rFonts w:ascii="Times New Roman" w:hAnsi="Times New Roman" w:cs="Times New Roman"/>
          <w:sz w:val="28"/>
        </w:rPr>
        <w:t>.</w:t>
      </w:r>
    </w:p>
    <w:p w:rsidR="00BE32A4" w:rsidRDefault="003F592C" w:rsidP="000A19C8">
      <w:pPr>
        <w:pStyle w:val="a3"/>
        <w:tabs>
          <w:tab w:val="left" w:pos="993"/>
        </w:tabs>
        <w:spacing w:after="0" w:line="240" w:lineRule="auto"/>
        <w:ind w:left="0" w:firstLine="709"/>
        <w:jc w:val="both"/>
        <w:rPr>
          <w:rFonts w:ascii="Times New Roman" w:hAnsi="Times New Roman" w:cs="Times New Roman"/>
          <w:sz w:val="28"/>
        </w:rPr>
      </w:pPr>
      <w:r w:rsidRPr="003F592C">
        <w:rPr>
          <w:rFonts w:ascii="Times New Roman" w:hAnsi="Times New Roman" w:cs="Times New Roman"/>
          <w:sz w:val="28"/>
        </w:rPr>
        <w:t xml:space="preserve">Бұл ретте, жоғарыда көрсетілген жауапкершілік </w:t>
      </w:r>
      <w:r>
        <w:rPr>
          <w:rFonts w:ascii="Times New Roman" w:hAnsi="Times New Roman" w:cs="Times New Roman"/>
          <w:sz w:val="28"/>
        </w:rPr>
        <w:t>«С</w:t>
      </w:r>
      <w:r w:rsidRPr="003F592C">
        <w:rPr>
          <w:rFonts w:ascii="Times New Roman" w:hAnsi="Times New Roman" w:cs="Times New Roman"/>
          <w:sz w:val="28"/>
        </w:rPr>
        <w:t>ыбайлас жемқорлыққа қарсы іс-қимыл туралы</w:t>
      </w:r>
      <w:r>
        <w:rPr>
          <w:rFonts w:ascii="Times New Roman" w:hAnsi="Times New Roman" w:cs="Times New Roman"/>
          <w:sz w:val="28"/>
        </w:rPr>
        <w:t xml:space="preserve">» </w:t>
      </w:r>
      <w:r w:rsidRPr="003F592C">
        <w:rPr>
          <w:rFonts w:ascii="Times New Roman" w:hAnsi="Times New Roman" w:cs="Times New Roman"/>
          <w:sz w:val="28"/>
        </w:rPr>
        <w:t>Қазақстан Республикасы Заңының 24-бабына сәйкес</w:t>
      </w:r>
      <w:r w:rsidR="00935A3A">
        <w:rPr>
          <w:rFonts w:ascii="Times New Roman" w:hAnsi="Times New Roman" w:cs="Times New Roman"/>
          <w:sz w:val="28"/>
          <w:lang w:val="kk-KZ"/>
        </w:rPr>
        <w:t>,</w:t>
      </w:r>
      <w:r w:rsidRPr="003F592C">
        <w:rPr>
          <w:rFonts w:ascii="Times New Roman" w:hAnsi="Times New Roman" w:cs="Times New Roman"/>
          <w:sz w:val="28"/>
        </w:rPr>
        <w:t xml:space="preserve"> тікелей бағынысты адам жасаған сыбайлас жемқорлық құқық бұзушылық фактісі туралы дербес хабарлаған басшылыққа қолданылмайды.</w:t>
      </w:r>
      <w:r w:rsidR="00BE32A4">
        <w:rPr>
          <w:rFonts w:ascii="Times New Roman" w:hAnsi="Times New Roman" w:cs="Times New Roman"/>
          <w:sz w:val="28"/>
        </w:rPr>
        <w:t xml:space="preserve"> </w:t>
      </w:r>
    </w:p>
    <w:p w:rsidR="004D5CA0" w:rsidRPr="00BE32A4" w:rsidRDefault="00935A3A" w:rsidP="000A19C8">
      <w:pPr>
        <w:pStyle w:val="a3"/>
        <w:tabs>
          <w:tab w:val="left" w:pos="993"/>
        </w:tabs>
        <w:spacing w:after="0" w:line="240" w:lineRule="auto"/>
        <w:ind w:left="0" w:firstLine="709"/>
        <w:jc w:val="both"/>
        <w:rPr>
          <w:rFonts w:ascii="Times New Roman" w:hAnsi="Times New Roman" w:cs="Times New Roman"/>
          <w:sz w:val="28"/>
        </w:rPr>
      </w:pPr>
      <w:r w:rsidRPr="00935A3A">
        <w:rPr>
          <w:rFonts w:ascii="Times New Roman" w:hAnsi="Times New Roman" w:cs="Times New Roman"/>
          <w:sz w:val="28"/>
        </w:rPr>
        <w:lastRenderedPageBreak/>
        <w:t>Сыбайлас жемқорлық құқық бұзушылық фактісі туралы хабарлаған немесе сыбайлас жемқорлыққа қарсы іс-қимылда өзгеше түрде жәрдем көрсететін қызметкер мемлекеттің қорғауында болады және Қазақстан Республикасының Үкіметі белгілеген тәртіппен көтермеленеді</w:t>
      </w:r>
      <w:r w:rsidR="004D5CA0" w:rsidRPr="00BE32A4">
        <w:rPr>
          <w:rFonts w:ascii="Times New Roman" w:hAnsi="Times New Roman" w:cs="Times New Roman"/>
          <w:sz w:val="28"/>
        </w:rPr>
        <w:t>.</w:t>
      </w:r>
    </w:p>
    <w:p w:rsidR="004D5CA0" w:rsidRPr="00BE32A4" w:rsidRDefault="00935A3A" w:rsidP="000A19C8">
      <w:pPr>
        <w:pStyle w:val="a3"/>
        <w:tabs>
          <w:tab w:val="left" w:pos="993"/>
        </w:tabs>
        <w:spacing w:after="0" w:line="240" w:lineRule="auto"/>
        <w:ind w:left="0" w:firstLine="709"/>
        <w:jc w:val="both"/>
        <w:rPr>
          <w:rFonts w:ascii="Times New Roman" w:hAnsi="Times New Roman" w:cs="Times New Roman"/>
          <w:sz w:val="28"/>
        </w:rPr>
      </w:pPr>
      <w:r w:rsidRPr="00935A3A">
        <w:rPr>
          <w:rFonts w:ascii="Times New Roman" w:hAnsi="Times New Roman" w:cs="Times New Roman"/>
          <w:sz w:val="28"/>
        </w:rPr>
        <w:t>Осы ереже сыбайлас жемқорлық құқық бұзушылық фактісі туралы көрінеу жалған ақпарат хабарлаған, заңға сәйкес жауаптылыққа жататын адамдарға қолданылмайды</w:t>
      </w:r>
      <w:r w:rsidR="004D5CA0" w:rsidRPr="00BE32A4">
        <w:rPr>
          <w:rFonts w:ascii="Times New Roman" w:hAnsi="Times New Roman" w:cs="Times New Roman"/>
          <w:sz w:val="28"/>
        </w:rPr>
        <w:t>.</w:t>
      </w:r>
    </w:p>
    <w:p w:rsidR="00AD578F" w:rsidRPr="00BE32A4" w:rsidRDefault="00935A3A" w:rsidP="000A19C8">
      <w:pPr>
        <w:pStyle w:val="a3"/>
        <w:tabs>
          <w:tab w:val="left" w:pos="993"/>
        </w:tabs>
        <w:spacing w:after="0" w:line="240" w:lineRule="auto"/>
        <w:ind w:left="0" w:firstLine="709"/>
        <w:jc w:val="both"/>
        <w:rPr>
          <w:rFonts w:ascii="Times New Roman" w:hAnsi="Times New Roman" w:cs="Times New Roman"/>
          <w:sz w:val="28"/>
        </w:rPr>
      </w:pPr>
      <w:r w:rsidRPr="00935A3A">
        <w:rPr>
          <w:rFonts w:ascii="Times New Roman" w:hAnsi="Times New Roman" w:cs="Times New Roman"/>
          <w:sz w:val="28"/>
        </w:rPr>
        <w:t>Сыбайлас жемқорлыққа қарсы іс-қимылға жәрдем көрсететін қызметкер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r w:rsidR="004D5CA0" w:rsidRPr="00BE32A4">
        <w:rPr>
          <w:rFonts w:ascii="Times New Roman" w:hAnsi="Times New Roman" w:cs="Times New Roman"/>
          <w:sz w:val="28"/>
        </w:rPr>
        <w:t>.</w:t>
      </w:r>
    </w:p>
    <w:p w:rsidR="004D5CA0" w:rsidRPr="00BE32A4" w:rsidRDefault="004D5CA0" w:rsidP="000A19C8">
      <w:pPr>
        <w:spacing w:after="0" w:line="240" w:lineRule="auto"/>
        <w:ind w:firstLine="709"/>
        <w:jc w:val="both"/>
        <w:rPr>
          <w:rFonts w:ascii="Times New Roman" w:hAnsi="Times New Roman" w:cs="Times New Roman"/>
          <w:sz w:val="28"/>
        </w:rPr>
        <w:sectPr w:rsidR="004D5CA0" w:rsidRPr="00BE32A4" w:rsidSect="00C8637D">
          <w:headerReference w:type="default" r:id="rId8"/>
          <w:pgSz w:w="11906" w:h="16838"/>
          <w:pgMar w:top="1134" w:right="850" w:bottom="1134" w:left="1418" w:header="708" w:footer="708" w:gutter="0"/>
          <w:cols w:space="708"/>
          <w:titlePg/>
          <w:docGrid w:linePitch="360"/>
        </w:sectPr>
      </w:pPr>
    </w:p>
    <w:p w:rsidR="00AD578F" w:rsidRPr="00BE32A4" w:rsidRDefault="00AD578F" w:rsidP="000A19C8">
      <w:pPr>
        <w:spacing w:after="0" w:line="240" w:lineRule="auto"/>
        <w:ind w:firstLine="709"/>
        <w:jc w:val="both"/>
        <w:rPr>
          <w:rFonts w:ascii="Times New Roman" w:hAnsi="Times New Roman" w:cs="Times New Roman"/>
          <w:sz w:val="28"/>
        </w:rPr>
      </w:pPr>
    </w:p>
    <w:p w:rsidR="00CA221E" w:rsidRPr="00BE32A4" w:rsidRDefault="00935A3A" w:rsidP="000A19C8">
      <w:pPr>
        <w:spacing w:after="0" w:line="240" w:lineRule="auto"/>
        <w:ind w:firstLine="709"/>
        <w:jc w:val="center"/>
        <w:rPr>
          <w:rFonts w:ascii="Times New Roman" w:hAnsi="Times New Roman" w:cs="Times New Roman"/>
          <w:b/>
          <w:sz w:val="28"/>
        </w:rPr>
      </w:pPr>
      <w:r w:rsidRPr="00935A3A">
        <w:rPr>
          <w:rFonts w:ascii="Times New Roman" w:hAnsi="Times New Roman" w:cs="Times New Roman"/>
          <w:b/>
          <w:sz w:val="28"/>
        </w:rPr>
        <w:t>Құқық қорғау органдарына өтініш мәтінінің үлгісі</w:t>
      </w:r>
    </w:p>
    <w:p w:rsidR="00DE6909" w:rsidRPr="00BE32A4" w:rsidRDefault="00DE6909" w:rsidP="000A19C8">
      <w:pPr>
        <w:spacing w:after="0" w:line="240" w:lineRule="auto"/>
        <w:jc w:val="both"/>
        <w:rPr>
          <w:rFonts w:ascii="Times New Roman" w:hAnsi="Times New Roman" w:cs="Times New Roman"/>
          <w:sz w:val="28"/>
        </w:rPr>
      </w:pPr>
    </w:p>
    <w:p w:rsidR="00DE6909" w:rsidRPr="00BE32A4" w:rsidRDefault="00DE6909" w:rsidP="000A19C8">
      <w:pPr>
        <w:spacing w:after="0" w:line="240" w:lineRule="auto"/>
        <w:jc w:val="both"/>
        <w:rPr>
          <w:rFonts w:ascii="Times New Roman" w:hAnsi="Times New Roman" w:cs="Times New Roman"/>
          <w:sz w:val="28"/>
        </w:rPr>
      </w:pPr>
    </w:p>
    <w:p w:rsidR="002F57AF" w:rsidRPr="00BE32A4" w:rsidRDefault="00F06F19" w:rsidP="000A19C8">
      <w:pPr>
        <w:tabs>
          <w:tab w:val="left" w:pos="3690"/>
        </w:tabs>
        <w:spacing w:after="0" w:line="240" w:lineRule="auto"/>
        <w:jc w:val="both"/>
        <w:rPr>
          <w:rFonts w:ascii="Times New Roman" w:hAnsi="Times New Roman" w:cs="Times New Roman"/>
          <w:sz w:val="28"/>
        </w:rPr>
      </w:pPr>
      <w:r>
        <w:rPr>
          <w:rFonts w:ascii="Times New Roman" w:hAnsi="Times New Roman" w:cs="Times New Roman"/>
          <w:sz w:val="28"/>
        </w:rPr>
        <w:tab/>
      </w:r>
    </w:p>
    <w:p w:rsidR="002F57AF" w:rsidRPr="00BE32A4" w:rsidRDefault="002F57AF" w:rsidP="000A19C8">
      <w:pPr>
        <w:spacing w:after="0" w:line="240" w:lineRule="auto"/>
        <w:jc w:val="both"/>
        <w:rPr>
          <w:rFonts w:ascii="Times New Roman" w:hAnsi="Times New Roman" w:cs="Times New Roman"/>
          <w:sz w:val="28"/>
        </w:rPr>
      </w:pPr>
    </w:p>
    <w:p w:rsidR="00CA221E" w:rsidRPr="00BE32A4" w:rsidRDefault="00935A3A" w:rsidP="000A19C8">
      <w:pPr>
        <w:spacing w:after="0" w:line="240" w:lineRule="auto"/>
        <w:ind w:firstLine="709"/>
        <w:jc w:val="center"/>
        <w:rPr>
          <w:rFonts w:ascii="Times New Roman" w:hAnsi="Times New Roman" w:cs="Times New Roman"/>
          <w:b/>
          <w:sz w:val="28"/>
        </w:rPr>
      </w:pPr>
      <w:r w:rsidRPr="00935A3A">
        <w:rPr>
          <w:rFonts w:ascii="Times New Roman" w:hAnsi="Times New Roman" w:cs="Times New Roman"/>
          <w:b/>
          <w:sz w:val="28"/>
        </w:rPr>
        <w:t>Өтініш</w:t>
      </w:r>
    </w:p>
    <w:p w:rsidR="00DE6909" w:rsidRPr="00BE32A4" w:rsidRDefault="00DE6909" w:rsidP="000A19C8">
      <w:pPr>
        <w:spacing w:after="0" w:line="240" w:lineRule="auto"/>
        <w:ind w:firstLine="709"/>
        <w:jc w:val="center"/>
        <w:rPr>
          <w:rFonts w:ascii="Times New Roman" w:hAnsi="Times New Roman" w:cs="Times New Roman"/>
          <w:b/>
          <w:sz w:val="28"/>
        </w:rPr>
      </w:pPr>
    </w:p>
    <w:p w:rsidR="00CA221E" w:rsidRPr="00BE32A4" w:rsidRDefault="00935A3A" w:rsidP="000A19C8">
      <w:pPr>
        <w:spacing w:after="0" w:line="240" w:lineRule="auto"/>
        <w:ind w:firstLine="709"/>
        <w:jc w:val="both"/>
        <w:rPr>
          <w:rFonts w:ascii="Times New Roman" w:hAnsi="Times New Roman" w:cs="Times New Roman"/>
          <w:sz w:val="28"/>
        </w:rPr>
      </w:pPr>
      <w:r>
        <w:rPr>
          <w:rFonts w:ascii="Times New Roman" w:hAnsi="Times New Roman" w:cs="Times New Roman"/>
          <w:sz w:val="28"/>
          <w:lang w:val="kk-KZ"/>
        </w:rPr>
        <w:t>Мен</w:t>
      </w:r>
      <w:r w:rsidR="00CA221E" w:rsidRPr="00BE32A4">
        <w:rPr>
          <w:rFonts w:ascii="Times New Roman" w:hAnsi="Times New Roman" w:cs="Times New Roman"/>
          <w:sz w:val="28"/>
        </w:rPr>
        <w:t xml:space="preserve">, </w:t>
      </w:r>
      <w:r w:rsidR="001F173C" w:rsidRPr="00BE32A4">
        <w:rPr>
          <w:rFonts w:ascii="Times New Roman" w:hAnsi="Times New Roman" w:cs="Times New Roman"/>
          <w:sz w:val="28"/>
        </w:rPr>
        <w:t>________</w:t>
      </w:r>
      <w:r w:rsidRPr="00935A3A">
        <w:t xml:space="preserve"> </w:t>
      </w:r>
      <w:r w:rsidRPr="00935A3A">
        <w:rPr>
          <w:rFonts w:ascii="Times New Roman" w:hAnsi="Times New Roman" w:cs="Times New Roman"/>
          <w:sz w:val="28"/>
          <w:u w:val="single"/>
        </w:rPr>
        <w:t xml:space="preserve">Аты-жөні </w:t>
      </w:r>
      <w:r w:rsidR="001F173C" w:rsidRPr="00BE32A4">
        <w:rPr>
          <w:rFonts w:ascii="Times New Roman" w:hAnsi="Times New Roman" w:cs="Times New Roman"/>
          <w:sz w:val="28"/>
        </w:rPr>
        <w:t>______</w:t>
      </w:r>
      <w:r w:rsidR="00CA221E" w:rsidRPr="00BE32A4">
        <w:rPr>
          <w:rFonts w:ascii="Times New Roman" w:hAnsi="Times New Roman" w:cs="Times New Roman"/>
          <w:sz w:val="28"/>
        </w:rPr>
        <w:t xml:space="preserve">, </w:t>
      </w:r>
      <w:r w:rsidR="00D21000" w:rsidRPr="00BE32A4">
        <w:rPr>
          <w:rFonts w:ascii="Times New Roman" w:hAnsi="Times New Roman" w:cs="Times New Roman"/>
          <w:sz w:val="28"/>
        </w:rPr>
        <w:t xml:space="preserve">20__ </w:t>
      </w:r>
      <w:r w:rsidR="00D21000">
        <w:rPr>
          <w:rFonts w:ascii="Times New Roman" w:hAnsi="Times New Roman" w:cs="Times New Roman"/>
          <w:sz w:val="28"/>
          <w:lang w:val="kk-KZ"/>
        </w:rPr>
        <w:t xml:space="preserve">жылғы </w:t>
      </w:r>
      <w:r w:rsidR="002F57AF" w:rsidRPr="00BE32A4">
        <w:rPr>
          <w:rFonts w:ascii="Times New Roman" w:hAnsi="Times New Roman" w:cs="Times New Roman"/>
          <w:sz w:val="28"/>
        </w:rPr>
        <w:t>«__»</w:t>
      </w:r>
      <w:r w:rsidR="00C77BFD" w:rsidRPr="00BE32A4">
        <w:rPr>
          <w:rFonts w:ascii="Times New Roman" w:hAnsi="Times New Roman" w:cs="Times New Roman"/>
          <w:sz w:val="28"/>
        </w:rPr>
        <w:t>_______</w:t>
      </w:r>
      <w:r w:rsidRPr="00935A3A">
        <w:rPr>
          <w:rFonts w:ascii="Times New Roman" w:hAnsi="Times New Roman" w:cs="Times New Roman"/>
          <w:sz w:val="28"/>
        </w:rPr>
        <w:t>аудандық аурухананың бас дәрігері</w:t>
      </w:r>
      <w:r w:rsidR="00CA221E" w:rsidRPr="00BE32A4">
        <w:rPr>
          <w:rFonts w:ascii="Times New Roman" w:hAnsi="Times New Roman" w:cs="Times New Roman"/>
          <w:sz w:val="28"/>
        </w:rPr>
        <w:t xml:space="preserve"> </w:t>
      </w:r>
      <w:r w:rsidR="001F173C" w:rsidRPr="00BE32A4">
        <w:rPr>
          <w:rFonts w:ascii="Times New Roman" w:hAnsi="Times New Roman" w:cs="Times New Roman"/>
          <w:sz w:val="28"/>
        </w:rPr>
        <w:t>_______</w:t>
      </w:r>
      <w:r>
        <w:rPr>
          <w:rFonts w:ascii="Times New Roman" w:hAnsi="Times New Roman" w:cs="Times New Roman"/>
          <w:sz w:val="28"/>
          <w:u w:val="single"/>
          <w:lang w:val="kk-KZ"/>
        </w:rPr>
        <w:t>Аты-жөні</w:t>
      </w:r>
      <w:r w:rsidR="001F173C" w:rsidRPr="00BE32A4">
        <w:rPr>
          <w:rFonts w:ascii="Times New Roman" w:hAnsi="Times New Roman" w:cs="Times New Roman"/>
          <w:sz w:val="28"/>
        </w:rPr>
        <w:t>_____</w:t>
      </w:r>
      <w:r w:rsidR="00CA221E" w:rsidRPr="00BE32A4">
        <w:rPr>
          <w:rFonts w:ascii="Times New Roman" w:hAnsi="Times New Roman" w:cs="Times New Roman"/>
          <w:sz w:val="28"/>
        </w:rPr>
        <w:t xml:space="preserve"> </w:t>
      </w:r>
      <w:r>
        <w:rPr>
          <w:rFonts w:ascii="Times New Roman" w:hAnsi="Times New Roman" w:cs="Times New Roman"/>
          <w:sz w:val="28"/>
          <w:lang w:val="kk-KZ"/>
        </w:rPr>
        <w:t xml:space="preserve">ағамды </w:t>
      </w:r>
      <w:r w:rsidR="001F173C" w:rsidRPr="00BE32A4">
        <w:rPr>
          <w:rFonts w:ascii="Times New Roman" w:hAnsi="Times New Roman" w:cs="Times New Roman"/>
          <w:sz w:val="28"/>
        </w:rPr>
        <w:t>________</w:t>
      </w:r>
      <w:r w:rsidRPr="00935A3A">
        <w:rPr>
          <w:rFonts w:ascii="Times New Roman" w:hAnsi="Times New Roman" w:cs="Times New Roman"/>
          <w:sz w:val="28"/>
          <w:u w:val="single"/>
          <w:lang w:val="kk-KZ"/>
        </w:rPr>
        <w:t xml:space="preserve"> </w:t>
      </w:r>
      <w:r>
        <w:rPr>
          <w:rFonts w:ascii="Times New Roman" w:hAnsi="Times New Roman" w:cs="Times New Roman"/>
          <w:sz w:val="28"/>
          <w:u w:val="single"/>
          <w:lang w:val="kk-KZ"/>
        </w:rPr>
        <w:t>Аты-жөні</w:t>
      </w:r>
      <w:r w:rsidRPr="00BE32A4">
        <w:rPr>
          <w:rFonts w:ascii="Times New Roman" w:hAnsi="Times New Roman" w:cs="Times New Roman"/>
          <w:sz w:val="28"/>
        </w:rPr>
        <w:t xml:space="preserve"> </w:t>
      </w:r>
      <w:r>
        <w:rPr>
          <w:rFonts w:ascii="Times New Roman" w:hAnsi="Times New Roman" w:cs="Times New Roman"/>
          <w:sz w:val="28"/>
        </w:rPr>
        <w:t>______</w:t>
      </w:r>
      <w:r>
        <w:rPr>
          <w:rFonts w:ascii="Times New Roman" w:hAnsi="Times New Roman" w:cs="Times New Roman"/>
          <w:sz w:val="28"/>
          <w:lang w:val="kk-KZ"/>
        </w:rPr>
        <w:t>емдеу үшін</w:t>
      </w:r>
      <w:r w:rsidR="00CA221E" w:rsidRPr="00BE32A4">
        <w:rPr>
          <w:rFonts w:ascii="Times New Roman" w:hAnsi="Times New Roman" w:cs="Times New Roman"/>
          <w:sz w:val="28"/>
        </w:rPr>
        <w:t xml:space="preserve"> </w:t>
      </w:r>
      <w:r w:rsidR="00D21000" w:rsidRPr="00BE32A4">
        <w:rPr>
          <w:rFonts w:ascii="Times New Roman" w:hAnsi="Times New Roman" w:cs="Times New Roman"/>
          <w:sz w:val="28"/>
        </w:rPr>
        <w:t xml:space="preserve">20__ </w:t>
      </w:r>
      <w:r w:rsidR="00D21000">
        <w:rPr>
          <w:rFonts w:ascii="Times New Roman" w:hAnsi="Times New Roman" w:cs="Times New Roman"/>
          <w:sz w:val="28"/>
          <w:lang w:val="kk-KZ"/>
        </w:rPr>
        <w:t xml:space="preserve">жылға </w:t>
      </w:r>
      <w:r w:rsidR="00BE32A4" w:rsidRPr="00BE32A4">
        <w:rPr>
          <w:rFonts w:ascii="Times New Roman" w:hAnsi="Times New Roman" w:cs="Times New Roman"/>
          <w:sz w:val="28"/>
        </w:rPr>
        <w:t>«__»______</w:t>
      </w:r>
      <w:r>
        <w:rPr>
          <w:rFonts w:ascii="Times New Roman" w:hAnsi="Times New Roman" w:cs="Times New Roman"/>
          <w:sz w:val="28"/>
          <w:lang w:val="kk-KZ"/>
        </w:rPr>
        <w:t xml:space="preserve">дейінгі мерзімде </w:t>
      </w:r>
      <w:r w:rsidRPr="00935A3A">
        <w:rPr>
          <w:rFonts w:ascii="Times New Roman" w:hAnsi="Times New Roman" w:cs="Times New Roman"/>
          <w:sz w:val="28"/>
        </w:rPr>
        <w:t xml:space="preserve">оған 20 мың теңге ақша беру </w:t>
      </w:r>
      <w:r w:rsidR="00D21000" w:rsidRPr="00935A3A">
        <w:rPr>
          <w:rFonts w:ascii="Times New Roman" w:hAnsi="Times New Roman" w:cs="Times New Roman"/>
          <w:sz w:val="28"/>
          <w:lang w:val="kk-KZ"/>
        </w:rPr>
        <w:t>туралы</w:t>
      </w:r>
      <w:r w:rsidR="00D21000" w:rsidRPr="00935A3A">
        <w:rPr>
          <w:rFonts w:ascii="Times New Roman" w:hAnsi="Times New Roman" w:cs="Times New Roman"/>
          <w:sz w:val="28"/>
        </w:rPr>
        <w:t xml:space="preserve"> </w:t>
      </w:r>
      <w:r w:rsidR="00D21000">
        <w:rPr>
          <w:rFonts w:ascii="Times New Roman" w:hAnsi="Times New Roman" w:cs="Times New Roman"/>
          <w:sz w:val="28"/>
        </w:rPr>
        <w:t>шарт</w:t>
      </w:r>
      <w:r>
        <w:rPr>
          <w:rFonts w:ascii="Times New Roman" w:hAnsi="Times New Roman" w:cs="Times New Roman"/>
          <w:sz w:val="28"/>
          <w:lang w:val="kk-KZ"/>
        </w:rPr>
        <w:t xml:space="preserve"> қо</w:t>
      </w:r>
      <w:r w:rsidR="00D21000">
        <w:rPr>
          <w:rFonts w:ascii="Times New Roman" w:hAnsi="Times New Roman" w:cs="Times New Roman"/>
          <w:sz w:val="28"/>
          <w:lang w:val="kk-KZ"/>
        </w:rPr>
        <w:t>йғанын</w:t>
      </w:r>
      <w:r>
        <w:rPr>
          <w:rFonts w:ascii="Times New Roman" w:hAnsi="Times New Roman" w:cs="Times New Roman"/>
          <w:sz w:val="28"/>
          <w:lang w:val="kk-KZ"/>
        </w:rPr>
        <w:t xml:space="preserve"> </w:t>
      </w:r>
      <w:r w:rsidRPr="00935A3A">
        <w:rPr>
          <w:rFonts w:ascii="Times New Roman" w:hAnsi="Times New Roman" w:cs="Times New Roman"/>
          <w:sz w:val="28"/>
          <w:lang w:val="kk-KZ"/>
        </w:rPr>
        <w:t>мәлімдеймін</w:t>
      </w:r>
      <w:r w:rsidR="00CA221E" w:rsidRPr="00BE32A4">
        <w:rPr>
          <w:rFonts w:ascii="Times New Roman" w:hAnsi="Times New Roman" w:cs="Times New Roman"/>
          <w:sz w:val="28"/>
        </w:rPr>
        <w:t xml:space="preserve">. </w:t>
      </w:r>
      <w:r w:rsidR="004C0BD8" w:rsidRPr="004C0BD8">
        <w:rPr>
          <w:rFonts w:ascii="Times New Roman" w:hAnsi="Times New Roman" w:cs="Times New Roman"/>
          <w:sz w:val="28"/>
        </w:rPr>
        <w:t xml:space="preserve">Олай болмаған жағдайда, менің ағам </w:t>
      </w:r>
      <w:r w:rsidR="00D21000">
        <w:rPr>
          <w:rFonts w:ascii="Times New Roman" w:hAnsi="Times New Roman" w:cs="Times New Roman"/>
          <w:sz w:val="28"/>
          <w:lang w:val="kk-KZ"/>
        </w:rPr>
        <w:t>стационарға</w:t>
      </w:r>
      <w:r w:rsidR="004C0BD8" w:rsidRPr="004C0BD8">
        <w:rPr>
          <w:rFonts w:ascii="Times New Roman" w:hAnsi="Times New Roman" w:cs="Times New Roman"/>
          <w:sz w:val="28"/>
        </w:rPr>
        <w:t xml:space="preserve"> және </w:t>
      </w:r>
      <w:r w:rsidR="00D21000">
        <w:rPr>
          <w:rFonts w:ascii="Times New Roman" w:hAnsi="Times New Roman" w:cs="Times New Roman"/>
          <w:sz w:val="28"/>
          <w:lang w:val="kk-KZ"/>
        </w:rPr>
        <w:t>операцияға</w:t>
      </w:r>
      <w:r w:rsidR="004C0BD8" w:rsidRPr="004C0BD8">
        <w:rPr>
          <w:rFonts w:ascii="Times New Roman" w:hAnsi="Times New Roman" w:cs="Times New Roman"/>
          <w:sz w:val="28"/>
        </w:rPr>
        <w:t xml:space="preserve"> қабылданбайды</w:t>
      </w:r>
      <w:r w:rsidR="00CA221E" w:rsidRPr="00BE32A4">
        <w:rPr>
          <w:rFonts w:ascii="Times New Roman" w:hAnsi="Times New Roman" w:cs="Times New Roman"/>
          <w:sz w:val="28"/>
        </w:rPr>
        <w:t xml:space="preserve">. </w:t>
      </w:r>
      <w:r w:rsidR="004C0BD8" w:rsidRPr="004C0BD8">
        <w:rPr>
          <w:rFonts w:ascii="Times New Roman" w:hAnsi="Times New Roman" w:cs="Times New Roman"/>
          <w:sz w:val="28"/>
        </w:rPr>
        <w:t xml:space="preserve">Ақша беру қызметтік кабинетте </w:t>
      </w:r>
      <w:r w:rsidR="001F173C" w:rsidRPr="00BE32A4">
        <w:rPr>
          <w:rFonts w:ascii="Times New Roman" w:hAnsi="Times New Roman" w:cs="Times New Roman"/>
          <w:sz w:val="28"/>
        </w:rPr>
        <w:t>_______</w:t>
      </w:r>
      <w:r w:rsidR="001F173C" w:rsidRPr="00BE32A4">
        <w:rPr>
          <w:rFonts w:ascii="Times New Roman" w:hAnsi="Times New Roman" w:cs="Times New Roman"/>
          <w:sz w:val="28"/>
          <w:u w:val="single"/>
        </w:rPr>
        <w:t>ФИО</w:t>
      </w:r>
      <w:r w:rsidR="001F173C" w:rsidRPr="00BE32A4">
        <w:rPr>
          <w:rFonts w:ascii="Times New Roman" w:hAnsi="Times New Roman" w:cs="Times New Roman"/>
          <w:sz w:val="28"/>
        </w:rPr>
        <w:t>_____</w:t>
      </w:r>
      <w:r w:rsidR="004C0BD8" w:rsidRPr="004C0BD8">
        <w:rPr>
          <w:rFonts w:ascii="Times New Roman" w:hAnsi="Times New Roman" w:cs="Times New Roman"/>
          <w:sz w:val="28"/>
        </w:rPr>
        <w:t xml:space="preserve"> өткізілуі тиіс</w:t>
      </w:r>
      <w:r w:rsidR="00CA221E" w:rsidRPr="00BE32A4">
        <w:rPr>
          <w:rFonts w:ascii="Times New Roman" w:hAnsi="Times New Roman" w:cs="Times New Roman"/>
          <w:sz w:val="28"/>
        </w:rPr>
        <w:t xml:space="preserve">. </w:t>
      </w:r>
      <w:r w:rsidR="004C0BD8" w:rsidRPr="004C0BD8">
        <w:rPr>
          <w:rFonts w:ascii="Times New Roman" w:hAnsi="Times New Roman" w:cs="Times New Roman"/>
          <w:sz w:val="28"/>
        </w:rPr>
        <w:t xml:space="preserve">Бұған дейін мен оған телефон арқылы қоңырау шалып, жиналыс уақыты туралы келісуім керек </w:t>
      </w:r>
      <w:r w:rsidR="00D21000" w:rsidRPr="00BE32A4">
        <w:rPr>
          <w:rFonts w:ascii="Times New Roman" w:hAnsi="Times New Roman" w:cs="Times New Roman"/>
          <w:sz w:val="28"/>
        </w:rPr>
        <w:t xml:space="preserve">20__ </w:t>
      </w:r>
      <w:r w:rsidR="00D21000">
        <w:rPr>
          <w:rFonts w:ascii="Times New Roman" w:hAnsi="Times New Roman" w:cs="Times New Roman"/>
          <w:sz w:val="28"/>
        </w:rPr>
        <w:t>жыл</w:t>
      </w:r>
      <w:r w:rsidR="00D21000">
        <w:rPr>
          <w:rFonts w:ascii="Times New Roman" w:hAnsi="Times New Roman" w:cs="Times New Roman"/>
          <w:sz w:val="28"/>
          <w:lang w:val="kk-KZ"/>
        </w:rPr>
        <w:t>ғ</w:t>
      </w:r>
      <w:r w:rsidR="00D21000">
        <w:rPr>
          <w:rFonts w:ascii="Times New Roman" w:hAnsi="Times New Roman" w:cs="Times New Roman"/>
          <w:sz w:val="28"/>
        </w:rPr>
        <w:t>ы</w:t>
      </w:r>
      <w:r w:rsidR="00D21000" w:rsidRPr="00BE32A4">
        <w:rPr>
          <w:rFonts w:ascii="Times New Roman" w:hAnsi="Times New Roman" w:cs="Times New Roman"/>
          <w:sz w:val="28"/>
        </w:rPr>
        <w:t xml:space="preserve"> </w:t>
      </w:r>
      <w:r w:rsidR="00BE32A4" w:rsidRPr="00BE32A4">
        <w:rPr>
          <w:rFonts w:ascii="Times New Roman" w:hAnsi="Times New Roman" w:cs="Times New Roman"/>
          <w:sz w:val="28"/>
        </w:rPr>
        <w:t>«__»_______</w:t>
      </w:r>
      <w:r w:rsidR="004C0BD8">
        <w:rPr>
          <w:rFonts w:ascii="Times New Roman" w:hAnsi="Times New Roman" w:cs="Times New Roman"/>
          <w:sz w:val="28"/>
        </w:rPr>
        <w:t>.</w:t>
      </w:r>
    </w:p>
    <w:p w:rsidR="00CA221E" w:rsidRPr="00BE32A4" w:rsidRDefault="004C0BD8" w:rsidP="000A19C8">
      <w:pPr>
        <w:spacing w:after="0" w:line="240" w:lineRule="auto"/>
        <w:ind w:firstLine="709"/>
        <w:jc w:val="both"/>
        <w:rPr>
          <w:rFonts w:ascii="Times New Roman" w:hAnsi="Times New Roman" w:cs="Times New Roman"/>
          <w:sz w:val="28"/>
        </w:rPr>
      </w:pPr>
      <w:r>
        <w:rPr>
          <w:rFonts w:ascii="Times New Roman" w:hAnsi="Times New Roman" w:cs="Times New Roman"/>
          <w:sz w:val="28"/>
          <w:lang w:val="kk-KZ"/>
        </w:rPr>
        <w:t>Мен</w:t>
      </w:r>
      <w:r w:rsidRPr="00BE32A4">
        <w:rPr>
          <w:rFonts w:ascii="Times New Roman" w:hAnsi="Times New Roman" w:cs="Times New Roman"/>
          <w:sz w:val="28"/>
        </w:rPr>
        <w:t>, ________</w:t>
      </w:r>
      <w:r w:rsidRPr="00935A3A">
        <w:t xml:space="preserve"> </w:t>
      </w:r>
      <w:r w:rsidRPr="00935A3A">
        <w:rPr>
          <w:rFonts w:ascii="Times New Roman" w:hAnsi="Times New Roman" w:cs="Times New Roman"/>
          <w:sz w:val="28"/>
          <w:u w:val="single"/>
        </w:rPr>
        <w:t xml:space="preserve">Аты-жөні </w:t>
      </w:r>
      <w:r w:rsidRPr="00BE32A4">
        <w:rPr>
          <w:rFonts w:ascii="Times New Roman" w:hAnsi="Times New Roman" w:cs="Times New Roman"/>
          <w:sz w:val="28"/>
        </w:rPr>
        <w:t>______</w:t>
      </w:r>
      <w:r>
        <w:rPr>
          <w:rFonts w:ascii="Times New Roman" w:hAnsi="Times New Roman" w:cs="Times New Roman"/>
          <w:sz w:val="28"/>
        </w:rPr>
        <w:t xml:space="preserve"> </w:t>
      </w:r>
      <w:r w:rsidRPr="004C0BD8">
        <w:rPr>
          <w:rFonts w:ascii="Times New Roman" w:hAnsi="Times New Roman" w:cs="Times New Roman"/>
          <w:sz w:val="28"/>
        </w:rPr>
        <w:t>ҚР ӘҚБтК-нің 439-бабы бойынша сыбайлас жемқорлық құқық бұзушылықтар туралы көрінеу жалған мәліметтерді хабарлағаны үшін жауапкершілік туралы ескертілдім.</w:t>
      </w:r>
    </w:p>
    <w:p w:rsidR="00C77BFD" w:rsidRPr="00BE32A4" w:rsidRDefault="00C77BFD" w:rsidP="000A19C8">
      <w:pPr>
        <w:spacing w:after="0" w:line="240" w:lineRule="auto"/>
        <w:ind w:firstLine="709"/>
        <w:jc w:val="both"/>
        <w:rPr>
          <w:rFonts w:ascii="Times New Roman" w:hAnsi="Times New Roman" w:cs="Times New Roman"/>
          <w:sz w:val="28"/>
        </w:rPr>
      </w:pPr>
    </w:p>
    <w:p w:rsidR="00C77BFD" w:rsidRPr="00BE32A4" w:rsidRDefault="00C77BFD" w:rsidP="000A19C8">
      <w:pPr>
        <w:spacing w:after="0" w:line="240" w:lineRule="auto"/>
        <w:ind w:firstLine="709"/>
        <w:jc w:val="both"/>
        <w:rPr>
          <w:rFonts w:ascii="Times New Roman" w:hAnsi="Times New Roman" w:cs="Times New Roman"/>
          <w:sz w:val="28"/>
        </w:rPr>
      </w:pPr>
    </w:p>
    <w:p w:rsidR="00E020F0" w:rsidRPr="008A07F7" w:rsidRDefault="00D21000" w:rsidP="00256312">
      <w:pPr>
        <w:spacing w:after="0" w:line="240" w:lineRule="auto"/>
        <w:ind w:firstLine="709"/>
        <w:jc w:val="right"/>
        <w:rPr>
          <w:rFonts w:ascii="Times New Roman" w:hAnsi="Times New Roman" w:cs="Times New Roman"/>
          <w:sz w:val="28"/>
        </w:rPr>
      </w:pPr>
      <w:r>
        <w:rPr>
          <w:rFonts w:ascii="Times New Roman" w:hAnsi="Times New Roman" w:cs="Times New Roman"/>
          <w:b/>
          <w:sz w:val="28"/>
          <w:lang w:val="kk-KZ"/>
        </w:rPr>
        <w:t xml:space="preserve"> </w:t>
      </w:r>
      <w:r w:rsidR="00CA221E" w:rsidRPr="00BE32A4">
        <w:rPr>
          <w:rFonts w:ascii="Times New Roman" w:hAnsi="Times New Roman" w:cs="Times New Roman"/>
          <w:b/>
          <w:sz w:val="28"/>
        </w:rPr>
        <w:t>(</w:t>
      </w:r>
      <w:r w:rsidR="004C0BD8">
        <w:rPr>
          <w:rFonts w:ascii="Times New Roman" w:hAnsi="Times New Roman" w:cs="Times New Roman"/>
          <w:b/>
          <w:sz w:val="28"/>
          <w:lang w:val="kk-KZ"/>
        </w:rPr>
        <w:t>қ</w:t>
      </w:r>
      <w:r w:rsidR="004C0BD8">
        <w:rPr>
          <w:rFonts w:ascii="Times New Roman" w:hAnsi="Times New Roman" w:cs="Times New Roman"/>
          <w:b/>
          <w:sz w:val="28"/>
        </w:rPr>
        <w:t>олы</w:t>
      </w:r>
      <w:r w:rsidR="00CA221E" w:rsidRPr="00BE32A4">
        <w:rPr>
          <w:rFonts w:ascii="Times New Roman" w:hAnsi="Times New Roman" w:cs="Times New Roman"/>
          <w:b/>
          <w:sz w:val="28"/>
        </w:rPr>
        <w:t xml:space="preserve">) </w:t>
      </w:r>
      <w:r w:rsidR="001F173C" w:rsidRPr="00BE32A4">
        <w:rPr>
          <w:rFonts w:ascii="Times New Roman" w:hAnsi="Times New Roman" w:cs="Times New Roman"/>
          <w:b/>
          <w:sz w:val="28"/>
        </w:rPr>
        <w:t>_____</w:t>
      </w:r>
      <w:r w:rsidR="004C0BD8">
        <w:rPr>
          <w:rFonts w:ascii="Times New Roman" w:hAnsi="Times New Roman" w:cs="Times New Roman"/>
          <w:b/>
          <w:sz w:val="28"/>
          <w:u w:val="single"/>
          <w:lang w:val="kk-KZ"/>
        </w:rPr>
        <w:t>Аты-жөні</w:t>
      </w:r>
      <w:r w:rsidR="00256312">
        <w:rPr>
          <w:rFonts w:ascii="Times New Roman" w:hAnsi="Times New Roman" w:cs="Times New Roman"/>
          <w:b/>
          <w:sz w:val="28"/>
        </w:rPr>
        <w:t>___</w:t>
      </w:r>
    </w:p>
    <w:sectPr w:rsidR="00E020F0" w:rsidRPr="008A07F7" w:rsidSect="00F55577">
      <w:pgSz w:w="11906" w:h="16838"/>
      <w:pgMar w:top="1134" w:right="850"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98" w:rsidRDefault="00D76898" w:rsidP="0010274D">
      <w:pPr>
        <w:spacing w:after="0" w:line="240" w:lineRule="auto"/>
      </w:pPr>
      <w:r>
        <w:separator/>
      </w:r>
    </w:p>
  </w:endnote>
  <w:endnote w:type="continuationSeparator" w:id="0">
    <w:p w:rsidR="00D76898" w:rsidRDefault="00D76898" w:rsidP="0010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98" w:rsidRDefault="00D76898" w:rsidP="0010274D">
      <w:pPr>
        <w:spacing w:after="0" w:line="240" w:lineRule="auto"/>
      </w:pPr>
      <w:r>
        <w:separator/>
      </w:r>
    </w:p>
  </w:footnote>
  <w:footnote w:type="continuationSeparator" w:id="0">
    <w:p w:rsidR="00D76898" w:rsidRDefault="00D76898" w:rsidP="00102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7D" w:rsidRDefault="00256312" w:rsidP="00256312">
    <w:pPr>
      <w:pStyle w:val="a4"/>
      <w:tabs>
        <w:tab w:val="center" w:pos="4819"/>
      </w:tabs>
    </w:pPr>
    <w:r>
      <w:tab/>
    </w:r>
    <w:r>
      <w:tab/>
    </w:r>
  </w:p>
  <w:p w:rsidR="00C8637D" w:rsidRDefault="00C8637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F22"/>
    <w:multiLevelType w:val="hybridMultilevel"/>
    <w:tmpl w:val="00E0F4D6"/>
    <w:lvl w:ilvl="0" w:tplc="64A20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3218A7"/>
    <w:multiLevelType w:val="hybridMultilevel"/>
    <w:tmpl w:val="F0F0DCA6"/>
    <w:lvl w:ilvl="0" w:tplc="64A20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64E96"/>
    <w:multiLevelType w:val="multilevel"/>
    <w:tmpl w:val="30A469F6"/>
    <w:lvl w:ilvl="0">
      <w:start w:val="1"/>
      <w:numFmt w:val="decimal"/>
      <w:lvlText w:val="Глава %1."/>
      <w:lvlJc w:val="left"/>
      <w:pPr>
        <w:ind w:left="1069" w:hanging="360"/>
      </w:pPr>
      <w:rPr>
        <w:rFonts w:ascii="Times New Roman" w:hAnsi="Times New Roman" w:cs="Times New Roman" w:hint="default"/>
        <w:sz w:val="24"/>
        <w:szCs w:val="24"/>
      </w:rPr>
    </w:lvl>
    <w:lvl w:ilvl="1">
      <w:start w:val="6"/>
      <w:numFmt w:val="decimal"/>
      <w:lvlText w:val="%2."/>
      <w:lvlJc w:val="left"/>
      <w:pPr>
        <w:ind w:left="1567" w:hanging="432"/>
      </w:pPr>
      <w:rPr>
        <w:rFonts w:hint="default"/>
        <w:b w:val="0"/>
        <w:i w:val="0"/>
        <w:color w:val="auto"/>
        <w:sz w:val="28"/>
        <w:szCs w:val="24"/>
        <w:lang w:val="ru-RU"/>
      </w:rPr>
    </w:lvl>
    <w:lvl w:ilvl="2">
      <w:start w:val="1"/>
      <w:numFmt w:val="decimal"/>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 w15:restartNumberingAfterBreak="0">
    <w:nsid w:val="1A33413B"/>
    <w:multiLevelType w:val="hybridMultilevel"/>
    <w:tmpl w:val="9280DDE2"/>
    <w:lvl w:ilvl="0" w:tplc="64A20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D02FD"/>
    <w:multiLevelType w:val="hybridMultilevel"/>
    <w:tmpl w:val="9BF82258"/>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88913A1"/>
    <w:multiLevelType w:val="hybridMultilevel"/>
    <w:tmpl w:val="6BB8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CA4E30"/>
    <w:multiLevelType w:val="hybridMultilevel"/>
    <w:tmpl w:val="BA82A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75272A"/>
    <w:multiLevelType w:val="hybridMultilevel"/>
    <w:tmpl w:val="3B106746"/>
    <w:lvl w:ilvl="0" w:tplc="64A2068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12E482D"/>
    <w:multiLevelType w:val="hybridMultilevel"/>
    <w:tmpl w:val="6D6C605A"/>
    <w:lvl w:ilvl="0" w:tplc="A0D0F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B61164"/>
    <w:multiLevelType w:val="multilevel"/>
    <w:tmpl w:val="7BE80ABA"/>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10" w15:restartNumberingAfterBreak="0">
    <w:nsid w:val="50FE73AE"/>
    <w:multiLevelType w:val="hybridMultilevel"/>
    <w:tmpl w:val="40F6B220"/>
    <w:lvl w:ilvl="0" w:tplc="64A20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B024C5"/>
    <w:multiLevelType w:val="hybridMultilevel"/>
    <w:tmpl w:val="875C4C04"/>
    <w:lvl w:ilvl="0" w:tplc="64A2068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3272762"/>
    <w:multiLevelType w:val="multilevel"/>
    <w:tmpl w:val="251E33A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6A2198A"/>
    <w:multiLevelType w:val="hybridMultilevel"/>
    <w:tmpl w:val="65145004"/>
    <w:lvl w:ilvl="0" w:tplc="48C0422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356729D"/>
    <w:multiLevelType w:val="hybridMultilevel"/>
    <w:tmpl w:val="A86A769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52297F"/>
    <w:multiLevelType w:val="hybridMultilevel"/>
    <w:tmpl w:val="17E63F32"/>
    <w:lvl w:ilvl="0" w:tplc="64A2068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4"/>
  </w:num>
  <w:num w:numId="3">
    <w:abstractNumId w:val="15"/>
  </w:num>
  <w:num w:numId="4">
    <w:abstractNumId w:val="7"/>
  </w:num>
  <w:num w:numId="5">
    <w:abstractNumId w:val="5"/>
  </w:num>
  <w:num w:numId="6">
    <w:abstractNumId w:val="3"/>
  </w:num>
  <w:num w:numId="7">
    <w:abstractNumId w:val="1"/>
  </w:num>
  <w:num w:numId="8">
    <w:abstractNumId w:val="0"/>
  </w:num>
  <w:num w:numId="9">
    <w:abstractNumId w:val="10"/>
  </w:num>
  <w:num w:numId="10">
    <w:abstractNumId w:val="6"/>
  </w:num>
  <w:num w:numId="11">
    <w:abstractNumId w:val="13"/>
  </w:num>
  <w:num w:numId="12">
    <w:abstractNumId w:val="9"/>
  </w:num>
  <w:num w:numId="13">
    <w:abstractNumId w:val="2"/>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F0"/>
    <w:rsid w:val="000145DE"/>
    <w:rsid w:val="00027DDF"/>
    <w:rsid w:val="000610A6"/>
    <w:rsid w:val="000A19C8"/>
    <w:rsid w:val="000A5D72"/>
    <w:rsid w:val="000B16CA"/>
    <w:rsid w:val="0010274D"/>
    <w:rsid w:val="00140124"/>
    <w:rsid w:val="001401CC"/>
    <w:rsid w:val="00153D4F"/>
    <w:rsid w:val="00186AA3"/>
    <w:rsid w:val="001C7385"/>
    <w:rsid w:val="001E0C70"/>
    <w:rsid w:val="001F173C"/>
    <w:rsid w:val="00246009"/>
    <w:rsid w:val="00256312"/>
    <w:rsid w:val="002823B4"/>
    <w:rsid w:val="00285DE5"/>
    <w:rsid w:val="002A2985"/>
    <w:rsid w:val="002F1F0A"/>
    <w:rsid w:val="002F57AF"/>
    <w:rsid w:val="00314CEA"/>
    <w:rsid w:val="003435BE"/>
    <w:rsid w:val="00361FD8"/>
    <w:rsid w:val="003712E0"/>
    <w:rsid w:val="00385C4B"/>
    <w:rsid w:val="003E0B48"/>
    <w:rsid w:val="003F592C"/>
    <w:rsid w:val="00414A42"/>
    <w:rsid w:val="00425E29"/>
    <w:rsid w:val="0042798F"/>
    <w:rsid w:val="004713E6"/>
    <w:rsid w:val="004832E1"/>
    <w:rsid w:val="004A3CD7"/>
    <w:rsid w:val="004C0BD8"/>
    <w:rsid w:val="004D5CA0"/>
    <w:rsid w:val="004D5F47"/>
    <w:rsid w:val="004E6A7B"/>
    <w:rsid w:val="0052221F"/>
    <w:rsid w:val="005310FF"/>
    <w:rsid w:val="0057247D"/>
    <w:rsid w:val="00583037"/>
    <w:rsid w:val="005B1828"/>
    <w:rsid w:val="005C1D28"/>
    <w:rsid w:val="0061188A"/>
    <w:rsid w:val="00645FE6"/>
    <w:rsid w:val="006842FD"/>
    <w:rsid w:val="0069237D"/>
    <w:rsid w:val="00704B65"/>
    <w:rsid w:val="007110AC"/>
    <w:rsid w:val="00713B69"/>
    <w:rsid w:val="0078025F"/>
    <w:rsid w:val="00791259"/>
    <w:rsid w:val="007961AD"/>
    <w:rsid w:val="007A512E"/>
    <w:rsid w:val="007D10F3"/>
    <w:rsid w:val="007E1FB0"/>
    <w:rsid w:val="0080666D"/>
    <w:rsid w:val="00853F3A"/>
    <w:rsid w:val="00860C3D"/>
    <w:rsid w:val="00867015"/>
    <w:rsid w:val="008A07F7"/>
    <w:rsid w:val="008A162B"/>
    <w:rsid w:val="008B6FFF"/>
    <w:rsid w:val="008D1055"/>
    <w:rsid w:val="008E41A6"/>
    <w:rsid w:val="008F549F"/>
    <w:rsid w:val="008F7C61"/>
    <w:rsid w:val="00917EFA"/>
    <w:rsid w:val="00935A3A"/>
    <w:rsid w:val="00962DA0"/>
    <w:rsid w:val="00962DAF"/>
    <w:rsid w:val="009927EE"/>
    <w:rsid w:val="00997BD9"/>
    <w:rsid w:val="009B62C8"/>
    <w:rsid w:val="009E06AA"/>
    <w:rsid w:val="00A15041"/>
    <w:rsid w:val="00A67A2F"/>
    <w:rsid w:val="00AA7CAD"/>
    <w:rsid w:val="00AD494E"/>
    <w:rsid w:val="00AD578F"/>
    <w:rsid w:val="00AF38D0"/>
    <w:rsid w:val="00B177B4"/>
    <w:rsid w:val="00B47223"/>
    <w:rsid w:val="00B64BD0"/>
    <w:rsid w:val="00BE32A4"/>
    <w:rsid w:val="00C77BFD"/>
    <w:rsid w:val="00C8204F"/>
    <w:rsid w:val="00C8637D"/>
    <w:rsid w:val="00C94F96"/>
    <w:rsid w:val="00CA221E"/>
    <w:rsid w:val="00CD2416"/>
    <w:rsid w:val="00D0708F"/>
    <w:rsid w:val="00D21000"/>
    <w:rsid w:val="00D71EE1"/>
    <w:rsid w:val="00D76898"/>
    <w:rsid w:val="00DB40F6"/>
    <w:rsid w:val="00DC49F6"/>
    <w:rsid w:val="00DC4A6B"/>
    <w:rsid w:val="00DE6909"/>
    <w:rsid w:val="00E020F0"/>
    <w:rsid w:val="00E21C09"/>
    <w:rsid w:val="00E3131B"/>
    <w:rsid w:val="00E409FF"/>
    <w:rsid w:val="00E4464E"/>
    <w:rsid w:val="00EC7EDC"/>
    <w:rsid w:val="00F00B73"/>
    <w:rsid w:val="00F06F19"/>
    <w:rsid w:val="00F075FA"/>
    <w:rsid w:val="00F251D1"/>
    <w:rsid w:val="00F55577"/>
    <w:rsid w:val="00F5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BB767-7C6D-4E8E-957D-1C4636F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04F"/>
  </w:style>
  <w:style w:type="paragraph" w:styleId="1">
    <w:name w:val="heading 1"/>
    <w:basedOn w:val="a"/>
    <w:next w:val="a"/>
    <w:link w:val="10"/>
    <w:qFormat/>
    <w:rsid w:val="00F55577"/>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F55577"/>
    <w:pPr>
      <w:keepNext/>
      <w:numPr>
        <w:ilvl w:val="1"/>
        <w:numId w:val="12"/>
      </w:numPr>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F55577"/>
    <w:pPr>
      <w:keepNext/>
      <w:numPr>
        <w:ilvl w:val="2"/>
        <w:numId w:val="12"/>
      </w:numPr>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F55577"/>
    <w:pPr>
      <w:keepNext/>
      <w:numPr>
        <w:ilvl w:val="3"/>
        <w:numId w:val="12"/>
      </w:numPr>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F55577"/>
    <w:pPr>
      <w:numPr>
        <w:ilvl w:val="4"/>
        <w:numId w:val="12"/>
      </w:numPr>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F55577"/>
    <w:pPr>
      <w:numPr>
        <w:ilvl w:val="5"/>
        <w:numId w:val="12"/>
      </w:numPr>
      <w:autoSpaceDE w:val="0"/>
      <w:autoSpaceDN w:val="0"/>
      <w:adjustRightInd w:val="0"/>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qFormat/>
    <w:rsid w:val="00F55577"/>
    <w:pPr>
      <w:numPr>
        <w:ilvl w:val="6"/>
        <w:numId w:val="12"/>
      </w:numPr>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F55577"/>
    <w:pPr>
      <w:numPr>
        <w:ilvl w:val="7"/>
        <w:numId w:val="12"/>
      </w:numPr>
      <w:autoSpaceDE w:val="0"/>
      <w:autoSpaceDN w:val="0"/>
      <w:adjustRightInd w:val="0"/>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F55577"/>
    <w:pPr>
      <w:numPr>
        <w:ilvl w:val="8"/>
        <w:numId w:val="12"/>
      </w:numPr>
      <w:autoSpaceDE w:val="0"/>
      <w:autoSpaceDN w:val="0"/>
      <w:adjustRightInd w:val="0"/>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21E"/>
    <w:pPr>
      <w:ind w:left="720"/>
      <w:contextualSpacing/>
    </w:pPr>
  </w:style>
  <w:style w:type="paragraph" w:styleId="a4">
    <w:name w:val="header"/>
    <w:basedOn w:val="a"/>
    <w:link w:val="a5"/>
    <w:uiPriority w:val="99"/>
    <w:unhideWhenUsed/>
    <w:rsid w:val="001027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74D"/>
  </w:style>
  <w:style w:type="paragraph" w:styleId="a6">
    <w:name w:val="footer"/>
    <w:basedOn w:val="a"/>
    <w:link w:val="a7"/>
    <w:uiPriority w:val="99"/>
    <w:unhideWhenUsed/>
    <w:rsid w:val="001027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74D"/>
  </w:style>
  <w:style w:type="character" w:styleId="a8">
    <w:name w:val="annotation reference"/>
    <w:basedOn w:val="a0"/>
    <w:uiPriority w:val="99"/>
    <w:semiHidden/>
    <w:unhideWhenUsed/>
    <w:rsid w:val="00425E29"/>
    <w:rPr>
      <w:sz w:val="16"/>
      <w:szCs w:val="16"/>
    </w:rPr>
  </w:style>
  <w:style w:type="paragraph" w:styleId="a9">
    <w:name w:val="annotation text"/>
    <w:basedOn w:val="a"/>
    <w:link w:val="aa"/>
    <w:uiPriority w:val="99"/>
    <w:semiHidden/>
    <w:unhideWhenUsed/>
    <w:rsid w:val="00425E29"/>
    <w:pPr>
      <w:spacing w:line="240" w:lineRule="auto"/>
    </w:pPr>
    <w:rPr>
      <w:sz w:val="20"/>
      <w:szCs w:val="20"/>
    </w:rPr>
  </w:style>
  <w:style w:type="character" w:customStyle="1" w:styleId="aa">
    <w:name w:val="Текст примечания Знак"/>
    <w:basedOn w:val="a0"/>
    <w:link w:val="a9"/>
    <w:uiPriority w:val="99"/>
    <w:semiHidden/>
    <w:rsid w:val="00425E29"/>
    <w:rPr>
      <w:sz w:val="20"/>
      <w:szCs w:val="20"/>
    </w:rPr>
  </w:style>
  <w:style w:type="paragraph" w:styleId="ab">
    <w:name w:val="annotation subject"/>
    <w:basedOn w:val="a9"/>
    <w:next w:val="a9"/>
    <w:link w:val="ac"/>
    <w:uiPriority w:val="99"/>
    <w:semiHidden/>
    <w:unhideWhenUsed/>
    <w:rsid w:val="00425E29"/>
    <w:rPr>
      <w:b/>
      <w:bCs/>
    </w:rPr>
  </w:style>
  <w:style w:type="character" w:customStyle="1" w:styleId="ac">
    <w:name w:val="Тема примечания Знак"/>
    <w:basedOn w:val="aa"/>
    <w:link w:val="ab"/>
    <w:uiPriority w:val="99"/>
    <w:semiHidden/>
    <w:rsid w:val="00425E29"/>
    <w:rPr>
      <w:b/>
      <w:bCs/>
      <w:sz w:val="20"/>
      <w:szCs w:val="20"/>
    </w:rPr>
  </w:style>
  <w:style w:type="paragraph" w:styleId="ad">
    <w:name w:val="Balloon Text"/>
    <w:basedOn w:val="a"/>
    <w:link w:val="ae"/>
    <w:uiPriority w:val="99"/>
    <w:semiHidden/>
    <w:unhideWhenUsed/>
    <w:rsid w:val="00425E2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5E29"/>
    <w:rPr>
      <w:rFonts w:ascii="Segoe UI" w:hAnsi="Segoe UI" w:cs="Segoe UI"/>
      <w:sz w:val="18"/>
      <w:szCs w:val="18"/>
    </w:rPr>
  </w:style>
  <w:style w:type="character" w:customStyle="1" w:styleId="s0">
    <w:name w:val="s0"/>
    <w:basedOn w:val="a0"/>
    <w:rsid w:val="00860C3D"/>
  </w:style>
  <w:style w:type="character" w:customStyle="1" w:styleId="af">
    <w:name w:val="a"/>
    <w:basedOn w:val="a0"/>
    <w:rsid w:val="00860C3D"/>
  </w:style>
  <w:style w:type="character" w:customStyle="1" w:styleId="10">
    <w:name w:val="Заголовок 1 Знак"/>
    <w:basedOn w:val="a0"/>
    <w:link w:val="1"/>
    <w:rsid w:val="00F55577"/>
    <w:rPr>
      <w:rFonts w:ascii="Cambria" w:eastAsia="Times New Roman" w:hAnsi="Cambria" w:cs="Times New Roman"/>
      <w:b/>
      <w:bCs/>
      <w:kern w:val="32"/>
      <w:sz w:val="32"/>
      <w:szCs w:val="32"/>
    </w:rPr>
  </w:style>
  <w:style w:type="character" w:customStyle="1" w:styleId="20">
    <w:name w:val="Заголовок 2 Знак"/>
    <w:basedOn w:val="a0"/>
    <w:link w:val="2"/>
    <w:rsid w:val="00F55577"/>
    <w:rPr>
      <w:rFonts w:ascii="Cambria" w:eastAsia="Times New Roman" w:hAnsi="Cambria" w:cs="Times New Roman"/>
      <w:b/>
      <w:bCs/>
      <w:i/>
      <w:iCs/>
      <w:sz w:val="28"/>
      <w:szCs w:val="28"/>
    </w:rPr>
  </w:style>
  <w:style w:type="character" w:customStyle="1" w:styleId="30">
    <w:name w:val="Заголовок 3 Знак"/>
    <w:basedOn w:val="a0"/>
    <w:link w:val="3"/>
    <w:rsid w:val="00F55577"/>
    <w:rPr>
      <w:rFonts w:ascii="Cambria" w:eastAsia="Times New Roman" w:hAnsi="Cambria" w:cs="Times New Roman"/>
      <w:b/>
      <w:bCs/>
      <w:sz w:val="26"/>
      <w:szCs w:val="26"/>
    </w:rPr>
  </w:style>
  <w:style w:type="character" w:customStyle="1" w:styleId="40">
    <w:name w:val="Заголовок 4 Знак"/>
    <w:basedOn w:val="a0"/>
    <w:link w:val="4"/>
    <w:rsid w:val="00F55577"/>
    <w:rPr>
      <w:rFonts w:ascii="Calibri" w:eastAsia="Times New Roman" w:hAnsi="Calibri" w:cs="Times New Roman"/>
      <w:b/>
      <w:bCs/>
      <w:sz w:val="28"/>
      <w:szCs w:val="28"/>
    </w:rPr>
  </w:style>
  <w:style w:type="character" w:customStyle="1" w:styleId="50">
    <w:name w:val="Заголовок 5 Знак"/>
    <w:basedOn w:val="a0"/>
    <w:link w:val="5"/>
    <w:rsid w:val="00F55577"/>
    <w:rPr>
      <w:rFonts w:ascii="Calibri" w:eastAsia="Times New Roman" w:hAnsi="Calibri" w:cs="Times New Roman"/>
      <w:b/>
      <w:bCs/>
      <w:i/>
      <w:iCs/>
      <w:sz w:val="26"/>
      <w:szCs w:val="26"/>
    </w:rPr>
  </w:style>
  <w:style w:type="character" w:customStyle="1" w:styleId="60">
    <w:name w:val="Заголовок 6 Знак"/>
    <w:basedOn w:val="a0"/>
    <w:link w:val="6"/>
    <w:rsid w:val="00F55577"/>
    <w:rPr>
      <w:rFonts w:ascii="Calibri" w:eastAsia="Times New Roman" w:hAnsi="Calibri" w:cs="Times New Roman"/>
      <w:b/>
      <w:bCs/>
      <w:sz w:val="20"/>
      <w:szCs w:val="20"/>
    </w:rPr>
  </w:style>
  <w:style w:type="character" w:customStyle="1" w:styleId="70">
    <w:name w:val="Заголовок 7 Знак"/>
    <w:basedOn w:val="a0"/>
    <w:link w:val="7"/>
    <w:rsid w:val="00F55577"/>
    <w:rPr>
      <w:rFonts w:ascii="Calibri" w:eastAsia="Times New Roman" w:hAnsi="Calibri" w:cs="Times New Roman"/>
      <w:sz w:val="24"/>
      <w:szCs w:val="24"/>
    </w:rPr>
  </w:style>
  <w:style w:type="character" w:customStyle="1" w:styleId="80">
    <w:name w:val="Заголовок 8 Знак"/>
    <w:basedOn w:val="a0"/>
    <w:link w:val="8"/>
    <w:rsid w:val="00F55577"/>
    <w:rPr>
      <w:rFonts w:ascii="Calibri" w:eastAsia="Times New Roman" w:hAnsi="Calibri" w:cs="Times New Roman"/>
      <w:i/>
      <w:iCs/>
      <w:sz w:val="24"/>
      <w:szCs w:val="24"/>
    </w:rPr>
  </w:style>
  <w:style w:type="character" w:customStyle="1" w:styleId="90">
    <w:name w:val="Заголовок 9 Знак"/>
    <w:basedOn w:val="a0"/>
    <w:link w:val="9"/>
    <w:rsid w:val="00F55577"/>
    <w:rPr>
      <w:rFonts w:ascii="Cambria" w:eastAsia="Times New Roman" w:hAnsi="Cambria" w:cs="Times New Roman"/>
      <w:sz w:val="20"/>
      <w:szCs w:val="20"/>
    </w:rPr>
  </w:style>
  <w:style w:type="paragraph" w:customStyle="1" w:styleId="21">
    <w:name w:val="СтильСписок2ур"/>
    <w:basedOn w:val="a"/>
    <w:link w:val="22"/>
    <w:uiPriority w:val="99"/>
    <w:rsid w:val="00F55577"/>
    <w:pPr>
      <w:tabs>
        <w:tab w:val="left" w:pos="1200"/>
      </w:tabs>
      <w:autoSpaceDE w:val="0"/>
      <w:autoSpaceDN w:val="0"/>
      <w:spacing w:before="120" w:after="120" w:line="240" w:lineRule="auto"/>
      <w:jc w:val="both"/>
    </w:pPr>
    <w:rPr>
      <w:rFonts w:ascii="Times New Roman" w:eastAsia="Times New Roman" w:hAnsi="Times New Roman" w:cs="Times New Roman"/>
      <w:sz w:val="24"/>
      <w:szCs w:val="20"/>
    </w:rPr>
  </w:style>
  <w:style w:type="character" w:customStyle="1" w:styleId="22">
    <w:name w:val="СтильСписок2ур Знак"/>
    <w:link w:val="21"/>
    <w:uiPriority w:val="99"/>
    <w:locked/>
    <w:rsid w:val="00F55577"/>
    <w:rPr>
      <w:rFonts w:ascii="Times New Roman" w:eastAsia="Times New Roman" w:hAnsi="Times New Roman" w:cs="Times New Roman"/>
      <w:sz w:val="24"/>
      <w:szCs w:val="20"/>
    </w:rPr>
  </w:style>
  <w:style w:type="paragraph" w:customStyle="1" w:styleId="Default">
    <w:name w:val="Default"/>
    <w:rsid w:val="00F5557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0430">
      <w:bodyDiv w:val="1"/>
      <w:marLeft w:val="0"/>
      <w:marRight w:val="0"/>
      <w:marTop w:val="0"/>
      <w:marBottom w:val="0"/>
      <w:divBdr>
        <w:top w:val="none" w:sz="0" w:space="0" w:color="auto"/>
        <w:left w:val="none" w:sz="0" w:space="0" w:color="auto"/>
        <w:bottom w:val="none" w:sz="0" w:space="0" w:color="auto"/>
        <w:right w:val="none" w:sz="0" w:space="0" w:color="auto"/>
      </w:divBdr>
    </w:div>
    <w:div w:id="176962385">
      <w:bodyDiv w:val="1"/>
      <w:marLeft w:val="0"/>
      <w:marRight w:val="0"/>
      <w:marTop w:val="0"/>
      <w:marBottom w:val="0"/>
      <w:divBdr>
        <w:top w:val="none" w:sz="0" w:space="0" w:color="auto"/>
        <w:left w:val="none" w:sz="0" w:space="0" w:color="auto"/>
        <w:bottom w:val="none" w:sz="0" w:space="0" w:color="auto"/>
        <w:right w:val="none" w:sz="0" w:space="0" w:color="auto"/>
      </w:divBdr>
    </w:div>
    <w:div w:id="963081044">
      <w:bodyDiv w:val="1"/>
      <w:marLeft w:val="0"/>
      <w:marRight w:val="0"/>
      <w:marTop w:val="0"/>
      <w:marBottom w:val="0"/>
      <w:divBdr>
        <w:top w:val="none" w:sz="0" w:space="0" w:color="auto"/>
        <w:left w:val="none" w:sz="0" w:space="0" w:color="auto"/>
        <w:bottom w:val="none" w:sz="0" w:space="0" w:color="auto"/>
        <w:right w:val="none" w:sz="0" w:space="0" w:color="auto"/>
      </w:divBdr>
    </w:div>
    <w:div w:id="11083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Mukanova. A.B.</dc:creator>
  <cp:lastModifiedBy>10</cp:lastModifiedBy>
  <cp:revision>9</cp:revision>
  <cp:lastPrinted>2023-09-11T10:28:00Z</cp:lastPrinted>
  <dcterms:created xsi:type="dcterms:W3CDTF">2023-06-15T06:43:00Z</dcterms:created>
  <dcterms:modified xsi:type="dcterms:W3CDTF">2023-09-11T11:00:00Z</dcterms:modified>
</cp:coreProperties>
</file>